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F6B9F" w14:textId="77777777" w:rsidR="003A6E25" w:rsidRPr="00A91162" w:rsidRDefault="0060619B" w:rsidP="004D29D2">
      <w:pPr>
        <w:spacing w:after="0" w:line="240" w:lineRule="auto"/>
        <w:contextualSpacing/>
        <w:jc w:val="center"/>
        <w:rPr>
          <w:rFonts w:ascii="Times New Roman" w:hAnsi="Times New Roman" w:cs="Times New Roman"/>
          <w:b/>
          <w:sz w:val="28"/>
          <w:szCs w:val="20"/>
        </w:rPr>
      </w:pPr>
      <w:r w:rsidRPr="00A91162">
        <w:rPr>
          <w:rFonts w:ascii="Times New Roman" w:hAnsi="Times New Roman" w:cs="Times New Roman"/>
          <w:b/>
          <w:sz w:val="28"/>
          <w:szCs w:val="20"/>
        </w:rPr>
        <w:t>Сообщение о возможном установлении</w:t>
      </w:r>
      <w:r w:rsidR="002C36ED" w:rsidRPr="00A91162">
        <w:rPr>
          <w:rFonts w:ascii="Times New Roman" w:hAnsi="Times New Roman" w:cs="Times New Roman"/>
          <w:b/>
          <w:sz w:val="28"/>
          <w:szCs w:val="20"/>
        </w:rPr>
        <w:t xml:space="preserve"> публичного сервитута.</w:t>
      </w:r>
    </w:p>
    <w:p w14:paraId="3F707C57" w14:textId="77777777" w:rsidR="001551D3" w:rsidRPr="00A91162" w:rsidRDefault="001551D3" w:rsidP="004D29D2">
      <w:pPr>
        <w:spacing w:after="0" w:line="240" w:lineRule="auto"/>
        <w:contextualSpacing/>
        <w:jc w:val="center"/>
        <w:rPr>
          <w:rFonts w:ascii="Times New Roman" w:hAnsi="Times New Roman" w:cs="Times New Roman"/>
          <w:b/>
          <w:sz w:val="28"/>
          <w:szCs w:val="20"/>
        </w:rPr>
      </w:pPr>
    </w:p>
    <w:p w14:paraId="6BE10295" w14:textId="09EAA6AC" w:rsidR="001E042D" w:rsidRPr="00A91162" w:rsidRDefault="002C36ED" w:rsidP="001E042D">
      <w:pPr>
        <w:pStyle w:val="ConsPlusNormal"/>
        <w:ind w:firstLine="709"/>
        <w:jc w:val="both"/>
        <w:rPr>
          <w:rFonts w:ascii="Times New Roman" w:hAnsi="Times New Roman" w:cs="Times New Roman"/>
          <w:sz w:val="28"/>
          <w:szCs w:val="20"/>
        </w:rPr>
      </w:pPr>
      <w:r w:rsidRPr="00A91162">
        <w:rPr>
          <w:rFonts w:ascii="Times New Roman" w:hAnsi="Times New Roman" w:cs="Times New Roman"/>
          <w:sz w:val="28"/>
          <w:szCs w:val="20"/>
        </w:rPr>
        <w:t xml:space="preserve"> В соответствии со статьей 39.42 земельного кодекса Российской Феде</w:t>
      </w:r>
      <w:r w:rsidR="00C0522F">
        <w:rPr>
          <w:rFonts w:ascii="Times New Roman" w:hAnsi="Times New Roman" w:cs="Times New Roman"/>
          <w:sz w:val="28"/>
          <w:szCs w:val="20"/>
        </w:rPr>
        <w:t>рации, на основании поступивших</w:t>
      </w:r>
      <w:r w:rsidRPr="00A91162">
        <w:rPr>
          <w:rFonts w:ascii="Times New Roman" w:hAnsi="Times New Roman" w:cs="Times New Roman"/>
          <w:sz w:val="28"/>
          <w:szCs w:val="20"/>
        </w:rPr>
        <w:t xml:space="preserve"> </w:t>
      </w:r>
      <w:r w:rsidR="00C0522F">
        <w:rPr>
          <w:rFonts w:ascii="Times New Roman" w:hAnsi="Times New Roman" w:cs="Times New Roman"/>
          <w:sz w:val="28"/>
          <w:szCs w:val="20"/>
        </w:rPr>
        <w:t>ходатайств</w:t>
      </w:r>
      <w:r w:rsidRPr="00A91162">
        <w:rPr>
          <w:rFonts w:ascii="Times New Roman" w:hAnsi="Times New Roman" w:cs="Times New Roman"/>
          <w:sz w:val="28"/>
          <w:szCs w:val="20"/>
        </w:rPr>
        <w:t xml:space="preserve"> </w:t>
      </w:r>
      <w:r w:rsidR="00825E00">
        <w:rPr>
          <w:rFonts w:ascii="Times New Roman" w:hAnsi="Times New Roman" w:cs="Times New Roman"/>
          <w:sz w:val="28"/>
          <w:szCs w:val="20"/>
        </w:rPr>
        <w:t>от Публичного акционерного общества</w:t>
      </w:r>
      <w:r w:rsidRPr="00A91162">
        <w:rPr>
          <w:rFonts w:ascii="Times New Roman" w:hAnsi="Times New Roman" w:cs="Times New Roman"/>
          <w:sz w:val="28"/>
          <w:szCs w:val="20"/>
        </w:rPr>
        <w:t xml:space="preserve"> «Россети В</w:t>
      </w:r>
      <w:r w:rsidR="00C0522F">
        <w:rPr>
          <w:rFonts w:ascii="Times New Roman" w:hAnsi="Times New Roman" w:cs="Times New Roman"/>
          <w:sz w:val="28"/>
          <w:szCs w:val="20"/>
        </w:rPr>
        <w:t>олга» об установлении публичных сервитутов</w:t>
      </w:r>
      <w:r w:rsidRPr="00A91162">
        <w:rPr>
          <w:rFonts w:ascii="Times New Roman" w:hAnsi="Times New Roman" w:cs="Times New Roman"/>
          <w:sz w:val="28"/>
          <w:szCs w:val="20"/>
        </w:rPr>
        <w:t xml:space="preserve">, Администрация </w:t>
      </w:r>
      <w:r w:rsidR="002F42EF" w:rsidRPr="00A91162">
        <w:rPr>
          <w:rFonts w:ascii="Times New Roman" w:hAnsi="Times New Roman" w:cs="Times New Roman"/>
          <w:sz w:val="28"/>
          <w:szCs w:val="20"/>
        </w:rPr>
        <w:t>Курманаевского</w:t>
      </w:r>
      <w:r w:rsidRPr="00A91162">
        <w:rPr>
          <w:rFonts w:ascii="Times New Roman" w:hAnsi="Times New Roman" w:cs="Times New Roman"/>
          <w:sz w:val="28"/>
          <w:szCs w:val="20"/>
        </w:rPr>
        <w:t xml:space="preserve"> района Оренбургской области извещает о в</w:t>
      </w:r>
      <w:r w:rsidR="00C0522F">
        <w:rPr>
          <w:rFonts w:ascii="Times New Roman" w:hAnsi="Times New Roman" w:cs="Times New Roman"/>
          <w:sz w:val="28"/>
          <w:szCs w:val="20"/>
        </w:rPr>
        <w:t>озможном установлении публичных сервитутов</w:t>
      </w:r>
      <w:bookmarkStart w:id="0" w:name="_GoBack"/>
      <w:bookmarkEnd w:id="0"/>
      <w:r w:rsidRPr="00A91162">
        <w:rPr>
          <w:rFonts w:ascii="Times New Roman" w:hAnsi="Times New Roman" w:cs="Times New Roman"/>
          <w:sz w:val="28"/>
          <w:szCs w:val="20"/>
        </w:rPr>
        <w:t xml:space="preserve">, сроком 49 лет, в целях эксплуатации </w:t>
      </w:r>
      <w:r w:rsidR="004D5569" w:rsidRPr="00A91162">
        <w:rPr>
          <w:rFonts w:ascii="Times New Roman" w:hAnsi="Times New Roman" w:cs="Times New Roman"/>
          <w:sz w:val="28"/>
          <w:szCs w:val="20"/>
        </w:rPr>
        <w:t xml:space="preserve">следующих </w:t>
      </w:r>
      <w:r w:rsidRPr="00A91162">
        <w:rPr>
          <w:rFonts w:ascii="Times New Roman" w:hAnsi="Times New Roman" w:cs="Times New Roman"/>
          <w:sz w:val="28"/>
          <w:szCs w:val="20"/>
        </w:rPr>
        <w:t>объект</w:t>
      </w:r>
      <w:r w:rsidR="001E042D" w:rsidRPr="00A91162">
        <w:rPr>
          <w:rFonts w:ascii="Times New Roman" w:hAnsi="Times New Roman" w:cs="Times New Roman"/>
          <w:sz w:val="28"/>
          <w:szCs w:val="20"/>
        </w:rPr>
        <w:t>ов</w:t>
      </w:r>
      <w:r w:rsidRPr="00A91162">
        <w:rPr>
          <w:rFonts w:ascii="Times New Roman" w:hAnsi="Times New Roman" w:cs="Times New Roman"/>
          <w:sz w:val="28"/>
          <w:szCs w:val="20"/>
        </w:rPr>
        <w:t xml:space="preserve"> электросетевого хозяйства: </w:t>
      </w:r>
    </w:p>
    <w:p w14:paraId="595EFDAE" w14:textId="58EA891A" w:rsidR="009E67D1" w:rsidRPr="00A91162" w:rsidRDefault="00C158C3"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04 КВ №2 ТП 407 А</w:t>
      </w:r>
      <w:r w:rsidR="00C0522F">
        <w:rPr>
          <w:rFonts w:ascii="Times New Roman" w:hAnsi="Times New Roman" w:cs="Times New Roman"/>
          <w:sz w:val="28"/>
          <w:szCs w:val="20"/>
        </w:rPr>
        <w:t>н-4 ПС Андреевская от опоры №7"</w:t>
      </w:r>
      <w:r w:rsidRPr="00A91162">
        <w:rPr>
          <w:rFonts w:ascii="Times New Roman" w:hAnsi="Times New Roman" w:cs="Times New Roman"/>
          <w:sz w:val="28"/>
          <w:szCs w:val="20"/>
        </w:rPr>
        <w:t>: 56:16:0000000:3288 (Российская Федерация, Оренбургская область, Курманаевский район, Михайловский сельсовет, земельный участок расположен в центральной части кадастрового квартала 56:16:0); 56:16:1402001 (Оренбургская область, Курманаевский район); 56:16:1405001 (Оренбургская область, Курманаевский район)</w:t>
      </w:r>
      <w:r w:rsidR="00B13F2D" w:rsidRPr="00A91162">
        <w:rPr>
          <w:rFonts w:ascii="Times New Roman" w:hAnsi="Times New Roman" w:cs="Times New Roman"/>
          <w:sz w:val="28"/>
          <w:szCs w:val="20"/>
        </w:rPr>
        <w:t>;</w:t>
      </w:r>
    </w:p>
    <w:p w14:paraId="255BF5FF" w14:textId="7A2AA5BD" w:rsidR="00C158C3" w:rsidRPr="00A91162" w:rsidRDefault="00C158C3"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04 КВ № 1 ТП 917 Кн-</w:t>
      </w:r>
      <w:r w:rsidR="00825E00">
        <w:rPr>
          <w:rFonts w:ascii="Times New Roman" w:hAnsi="Times New Roman" w:cs="Times New Roman"/>
          <w:sz w:val="28"/>
          <w:szCs w:val="20"/>
        </w:rPr>
        <w:t>9 отпайка от опоры №6"</w:t>
      </w:r>
      <w:r w:rsidRPr="00A91162">
        <w:rPr>
          <w:rFonts w:ascii="Times New Roman" w:hAnsi="Times New Roman" w:cs="Times New Roman"/>
          <w:sz w:val="28"/>
          <w:szCs w:val="20"/>
        </w:rPr>
        <w:t>: 56:16:1103001 (Оренбургская область, Курманаевский район)</w:t>
      </w:r>
      <w:r w:rsidR="00B13F2D" w:rsidRPr="00A91162">
        <w:rPr>
          <w:rFonts w:ascii="Times New Roman" w:hAnsi="Times New Roman" w:cs="Times New Roman"/>
          <w:sz w:val="28"/>
          <w:szCs w:val="20"/>
        </w:rPr>
        <w:t>;</w:t>
      </w:r>
    </w:p>
    <w:p w14:paraId="4AAD7ACF" w14:textId="1AE0671B" w:rsidR="00C158C3" w:rsidRPr="00A91162" w:rsidRDefault="00C158C3"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04 КВ № 3 Т</w:t>
      </w:r>
      <w:r w:rsidR="00825E00">
        <w:rPr>
          <w:rFonts w:ascii="Times New Roman" w:hAnsi="Times New Roman" w:cs="Times New Roman"/>
          <w:sz w:val="28"/>
          <w:szCs w:val="20"/>
        </w:rPr>
        <w:t>П 11-19 Кн-11 ПС Курманаевская"</w:t>
      </w:r>
      <w:r w:rsidRPr="00A91162">
        <w:rPr>
          <w:rFonts w:ascii="Times New Roman" w:hAnsi="Times New Roman" w:cs="Times New Roman"/>
          <w:sz w:val="28"/>
          <w:szCs w:val="20"/>
        </w:rPr>
        <w:t>: 56:16:0801001 (Оренбургская область, Курманаевский район)</w:t>
      </w:r>
      <w:r w:rsidR="00B13F2D" w:rsidRPr="00A91162">
        <w:rPr>
          <w:rFonts w:ascii="Times New Roman" w:hAnsi="Times New Roman" w:cs="Times New Roman"/>
          <w:sz w:val="28"/>
          <w:szCs w:val="20"/>
        </w:rPr>
        <w:t>;</w:t>
      </w:r>
    </w:p>
    <w:p w14:paraId="4ABA35FF" w14:textId="106BEE86" w:rsidR="00C158C3" w:rsidRPr="00A91162" w:rsidRDefault="00C158C3"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04 КВ №1 ТП 502 Е</w:t>
      </w:r>
      <w:r w:rsidR="00825E00">
        <w:rPr>
          <w:rFonts w:ascii="Times New Roman" w:hAnsi="Times New Roman" w:cs="Times New Roman"/>
          <w:sz w:val="28"/>
          <w:szCs w:val="20"/>
        </w:rPr>
        <w:t>ф-5 ПС Ефимовская от опоры №11"</w:t>
      </w:r>
      <w:r w:rsidRPr="00A91162">
        <w:rPr>
          <w:rFonts w:ascii="Times New Roman" w:hAnsi="Times New Roman" w:cs="Times New Roman"/>
          <w:sz w:val="28"/>
          <w:szCs w:val="20"/>
        </w:rPr>
        <w:t>: 56:16:0303001 (Оренбургская область, Курманаевский район)</w:t>
      </w:r>
      <w:r w:rsidR="00B13F2D" w:rsidRPr="00A91162">
        <w:rPr>
          <w:rFonts w:ascii="Times New Roman" w:hAnsi="Times New Roman" w:cs="Times New Roman"/>
          <w:sz w:val="28"/>
          <w:szCs w:val="20"/>
        </w:rPr>
        <w:t>;</w:t>
      </w:r>
    </w:p>
    <w:p w14:paraId="61123DDB" w14:textId="7B781B2C" w:rsidR="00C158C3" w:rsidRPr="00A91162" w:rsidRDefault="00C158C3"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04 КВ №1 ТП 222 Лб-2 ПС Л</w:t>
      </w:r>
      <w:r w:rsidR="00825E00">
        <w:rPr>
          <w:rFonts w:ascii="Times New Roman" w:hAnsi="Times New Roman" w:cs="Times New Roman"/>
          <w:sz w:val="28"/>
          <w:szCs w:val="20"/>
        </w:rPr>
        <w:t>абазинская отпайка от опоры №8"</w:t>
      </w:r>
      <w:r w:rsidRPr="00A91162">
        <w:rPr>
          <w:rFonts w:ascii="Times New Roman" w:hAnsi="Times New Roman" w:cs="Times New Roman"/>
          <w:sz w:val="28"/>
          <w:szCs w:val="20"/>
        </w:rPr>
        <w:t>: 56:16:1204001 (Оренбургская область, Курманаевский район, с. Лабазы)</w:t>
      </w:r>
      <w:r w:rsidR="00B13F2D" w:rsidRPr="00A91162">
        <w:rPr>
          <w:rFonts w:ascii="Times New Roman" w:hAnsi="Times New Roman" w:cs="Times New Roman"/>
          <w:sz w:val="28"/>
          <w:szCs w:val="20"/>
        </w:rPr>
        <w:t>;</w:t>
      </w:r>
    </w:p>
    <w:p w14:paraId="1BE8592E" w14:textId="19552CEA" w:rsidR="00C158C3" w:rsidRPr="00A91162" w:rsidRDefault="00C158C3"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10 КВ Еф-3 П</w:t>
      </w:r>
      <w:r w:rsidR="00825E00">
        <w:rPr>
          <w:rFonts w:ascii="Times New Roman" w:hAnsi="Times New Roman" w:cs="Times New Roman"/>
          <w:sz w:val="28"/>
          <w:szCs w:val="20"/>
        </w:rPr>
        <w:t>С Ефимовская отпайка на ТП 307"</w:t>
      </w:r>
      <w:r w:rsidRPr="00A91162">
        <w:rPr>
          <w:rFonts w:ascii="Times New Roman" w:hAnsi="Times New Roman" w:cs="Times New Roman"/>
          <w:sz w:val="28"/>
          <w:szCs w:val="20"/>
        </w:rPr>
        <w:t>: 56:16:0304002:2 (Оренбургская область, Курманаевский район, село Васильевка, улица Заречная, 14); 56:16:0304002 (Оренбургская область, Курманаевский район)</w:t>
      </w:r>
      <w:r w:rsidR="00B13F2D" w:rsidRPr="00A91162">
        <w:rPr>
          <w:rFonts w:ascii="Times New Roman" w:hAnsi="Times New Roman" w:cs="Times New Roman"/>
          <w:sz w:val="28"/>
          <w:szCs w:val="20"/>
        </w:rPr>
        <w:t>;</w:t>
      </w:r>
    </w:p>
    <w:p w14:paraId="1271DAB3" w14:textId="2AD65344" w:rsidR="00C158C3" w:rsidRPr="00A91162" w:rsidRDefault="00825E00" w:rsidP="002F42EF">
      <w:pPr>
        <w:pStyle w:val="ConsPlusNormal"/>
        <w:numPr>
          <w:ilvl w:val="0"/>
          <w:numId w:val="1"/>
        </w:numPr>
        <w:ind w:left="0" w:firstLine="709"/>
        <w:jc w:val="both"/>
        <w:rPr>
          <w:rFonts w:ascii="Times New Roman" w:hAnsi="Times New Roman" w:cs="Times New Roman"/>
          <w:sz w:val="28"/>
          <w:szCs w:val="20"/>
        </w:rPr>
      </w:pPr>
      <w:r>
        <w:rPr>
          <w:rFonts w:ascii="Times New Roman" w:hAnsi="Times New Roman" w:cs="Times New Roman"/>
          <w:sz w:val="28"/>
          <w:szCs w:val="20"/>
        </w:rPr>
        <w:t>"ТП 307 Еф-3 ПС Ефимовская"</w:t>
      </w:r>
      <w:r w:rsidR="00E22402" w:rsidRPr="00A91162">
        <w:rPr>
          <w:rFonts w:ascii="Times New Roman" w:hAnsi="Times New Roman" w:cs="Times New Roman"/>
          <w:sz w:val="28"/>
          <w:szCs w:val="20"/>
        </w:rPr>
        <w:t>: 56:16:0304002:2 (Оренбургская область, Курманаевский район, село Васильевка, улица Заречная, 14); 56:16:0304002 (Оренбургская область, Курманаевский район)</w:t>
      </w:r>
      <w:r w:rsidR="00B13F2D" w:rsidRPr="00A91162">
        <w:rPr>
          <w:rFonts w:ascii="Times New Roman" w:hAnsi="Times New Roman" w:cs="Times New Roman"/>
          <w:sz w:val="28"/>
          <w:szCs w:val="20"/>
        </w:rPr>
        <w:t>;</w:t>
      </w:r>
    </w:p>
    <w:p w14:paraId="202DE791" w14:textId="25265A3A" w:rsidR="00E22402" w:rsidRPr="00A91162" w:rsidRDefault="00E22402"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10 КВ Лб-2 ПС Лаба</w:t>
      </w:r>
      <w:r w:rsidR="00825E00">
        <w:rPr>
          <w:rFonts w:ascii="Times New Roman" w:hAnsi="Times New Roman" w:cs="Times New Roman"/>
          <w:sz w:val="28"/>
          <w:szCs w:val="20"/>
        </w:rPr>
        <w:t>зинская отпайка на ТП 200 Лб-2"</w:t>
      </w:r>
      <w:r w:rsidRPr="00A91162">
        <w:rPr>
          <w:rFonts w:ascii="Times New Roman" w:hAnsi="Times New Roman" w:cs="Times New Roman"/>
          <w:sz w:val="28"/>
          <w:szCs w:val="20"/>
        </w:rPr>
        <w:t>: 56:16:1205001:503 (Оренбургская область, Курманаевский район, Лабазинский сельсовет, село Скворцовка, улица Советская, земельный участок расположен в центральной части кадастрового квартала 56:16:1205001); 56:16:1205001 (Оренбургская область, Курманаевский район, Лабазинский сельсовет)</w:t>
      </w:r>
      <w:r w:rsidR="00B13F2D" w:rsidRPr="00A91162">
        <w:rPr>
          <w:rFonts w:ascii="Times New Roman" w:hAnsi="Times New Roman" w:cs="Times New Roman"/>
          <w:sz w:val="28"/>
          <w:szCs w:val="20"/>
        </w:rPr>
        <w:t>;</w:t>
      </w:r>
    </w:p>
    <w:p w14:paraId="5FFDAA4A" w14:textId="42C62E14" w:rsidR="00E22402" w:rsidRPr="00A91162" w:rsidRDefault="00E22402"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w:t>
      </w:r>
      <w:r w:rsidR="00825E00">
        <w:rPr>
          <w:rFonts w:ascii="Times New Roman" w:hAnsi="Times New Roman" w:cs="Times New Roman"/>
          <w:sz w:val="28"/>
          <w:szCs w:val="20"/>
        </w:rPr>
        <w:t>4 КВ ТП 200 Лб-2 с. Скворцовка"</w:t>
      </w:r>
      <w:r w:rsidRPr="00A91162">
        <w:rPr>
          <w:rFonts w:ascii="Times New Roman" w:hAnsi="Times New Roman" w:cs="Times New Roman"/>
          <w:sz w:val="28"/>
          <w:szCs w:val="20"/>
        </w:rPr>
        <w:t>: 56:16:1205001:761 (Российская Федерация, Оренбургская область, Курманаевский район, Лабазинский сельсовет, село Скворцовка, земельный участок расположен в западной части кадастрового квартала 56:16:1205001); 56:16:1205001:493 (Оренбургская область, Курманаевский район, с/с Лабазинский, с. Скворцовка, земельный участок расположен в западной части кадастрового квартала 56:16:1205001); 56:16:1205001 (Оренбургская область, Курманаевский район)</w:t>
      </w:r>
      <w:r w:rsidR="00B13F2D" w:rsidRPr="00A91162">
        <w:rPr>
          <w:rFonts w:ascii="Times New Roman" w:hAnsi="Times New Roman" w:cs="Times New Roman"/>
          <w:sz w:val="28"/>
          <w:szCs w:val="20"/>
        </w:rPr>
        <w:t>;</w:t>
      </w:r>
    </w:p>
    <w:p w14:paraId="1A4ECD9B" w14:textId="545442E8" w:rsidR="00E22402" w:rsidRPr="00A91162" w:rsidRDefault="00E22402"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 xml:space="preserve">"ВЛ 04 КВ №1 ТП 11-06 Кн-11 </w:t>
      </w:r>
      <w:proofErr w:type="gramStart"/>
      <w:r w:rsidRPr="00A91162">
        <w:rPr>
          <w:rFonts w:ascii="Times New Roman" w:hAnsi="Times New Roman" w:cs="Times New Roman"/>
          <w:sz w:val="28"/>
          <w:szCs w:val="20"/>
        </w:rPr>
        <w:t>оп.№</w:t>
      </w:r>
      <w:proofErr w:type="gramEnd"/>
      <w:r w:rsidRPr="00A91162">
        <w:rPr>
          <w:rFonts w:ascii="Times New Roman" w:hAnsi="Times New Roman" w:cs="Times New Roman"/>
          <w:sz w:val="28"/>
          <w:szCs w:val="20"/>
        </w:rPr>
        <w:t>28 - Рощупкин" : 56:16:0801001:804 (Оренбургская область, Курманаевский район, с/с Кандауровский, с. Кандауровка, земельный участок расположен в северо-западной части кадастрового квартала 56:16:0801001); 56:16:0801001 (Оренбургская область, Курманаевский район)</w:t>
      </w:r>
      <w:r w:rsidR="00B13F2D" w:rsidRPr="00A91162">
        <w:rPr>
          <w:rFonts w:ascii="Times New Roman" w:hAnsi="Times New Roman" w:cs="Times New Roman"/>
          <w:sz w:val="28"/>
          <w:szCs w:val="20"/>
        </w:rPr>
        <w:t>;</w:t>
      </w:r>
    </w:p>
    <w:p w14:paraId="0830E9F4" w14:textId="5BA3F8F1" w:rsidR="00E22402" w:rsidRPr="00A91162" w:rsidRDefault="00E22402"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"ВЛИ 04 КВ №2 ТП 216 Лб</w:t>
      </w:r>
      <w:r w:rsidR="00825E00">
        <w:rPr>
          <w:rFonts w:ascii="Times New Roman" w:hAnsi="Times New Roman" w:cs="Times New Roman"/>
          <w:sz w:val="28"/>
          <w:szCs w:val="20"/>
        </w:rPr>
        <w:t>-2 ПС Лабазинская от опоры №18"</w:t>
      </w:r>
      <w:r w:rsidRPr="00A91162">
        <w:rPr>
          <w:rFonts w:ascii="Times New Roman" w:hAnsi="Times New Roman" w:cs="Times New Roman"/>
          <w:sz w:val="28"/>
          <w:szCs w:val="20"/>
        </w:rPr>
        <w:t xml:space="preserve">: 56:16:1204001:1564 (Оренбургская область, Курманаевский район, с/с Лабазинский, </w:t>
      </w:r>
      <w:r w:rsidRPr="00A91162">
        <w:rPr>
          <w:rFonts w:ascii="Times New Roman" w:hAnsi="Times New Roman" w:cs="Times New Roman"/>
          <w:sz w:val="28"/>
          <w:szCs w:val="20"/>
        </w:rPr>
        <w:lastRenderedPageBreak/>
        <w:t>село Лабазы, улица Крупской, земельный участок расположен в западной части кадастрового квартала 56:16:1204001); 56:16:1204001 (Оренбургская область, Курманаевский район, с/с Лабазинский)</w:t>
      </w:r>
      <w:r w:rsidR="00B13F2D" w:rsidRPr="00A91162">
        <w:rPr>
          <w:rFonts w:ascii="Times New Roman" w:hAnsi="Times New Roman" w:cs="Times New Roman"/>
          <w:sz w:val="28"/>
          <w:szCs w:val="20"/>
        </w:rPr>
        <w:t>;</w:t>
      </w:r>
    </w:p>
    <w:p w14:paraId="3D67A4C3" w14:textId="4CE92408" w:rsidR="00E22402" w:rsidRPr="00A91162" w:rsidRDefault="006F271F"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 xml:space="preserve">"ВЛ 04 КВ №2 ТП 308 </w:t>
      </w:r>
      <w:r w:rsidR="00825E00">
        <w:rPr>
          <w:rFonts w:ascii="Times New Roman" w:hAnsi="Times New Roman" w:cs="Times New Roman"/>
          <w:sz w:val="28"/>
          <w:szCs w:val="20"/>
        </w:rPr>
        <w:t>Еф-3 ПС Ефимовская от опоры №1"</w:t>
      </w:r>
      <w:r w:rsidRPr="00A91162">
        <w:rPr>
          <w:rFonts w:ascii="Times New Roman" w:hAnsi="Times New Roman" w:cs="Times New Roman"/>
          <w:sz w:val="28"/>
          <w:szCs w:val="20"/>
        </w:rPr>
        <w:t>: 56:16:0304001:221 (Оренбургская область, Курманаевский район, Васильевский сельсовет, земельный участок расположен в кадастровом квартале 56:16:0304001); 56:16:0000000:2651 (Оренбургская область, Курманаевский район, с/с Васильевский, земельный участок расположен в юго-восточной части кадастрового квартала 56:16:0); 56:16:0304002 (Оренбургская область, Курманаевский район); 56:16:0304001 (Оренбургская область, Курманаевский район)</w:t>
      </w:r>
      <w:r w:rsidR="00B13F2D" w:rsidRPr="00A91162">
        <w:rPr>
          <w:rFonts w:ascii="Times New Roman" w:hAnsi="Times New Roman" w:cs="Times New Roman"/>
          <w:sz w:val="28"/>
          <w:szCs w:val="20"/>
        </w:rPr>
        <w:t>;</w:t>
      </w:r>
    </w:p>
    <w:p w14:paraId="640F4658" w14:textId="633FD5F9" w:rsidR="006F271F" w:rsidRPr="00A91162" w:rsidRDefault="006F271F"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04 КВ №2 ТП 901 Кн-9 ПС Курманаевская от опоры №4</w:t>
      </w:r>
      <w:r w:rsidR="00825E00">
        <w:rPr>
          <w:rFonts w:ascii="Times New Roman" w:hAnsi="Times New Roman" w:cs="Times New Roman"/>
          <w:sz w:val="28"/>
          <w:szCs w:val="20"/>
        </w:rPr>
        <w:t>"</w:t>
      </w:r>
      <w:r w:rsidRPr="00A91162">
        <w:rPr>
          <w:rFonts w:ascii="Times New Roman" w:hAnsi="Times New Roman" w:cs="Times New Roman"/>
          <w:sz w:val="28"/>
          <w:szCs w:val="20"/>
        </w:rPr>
        <w:t>: 56:16:1102001 (Оренбургская область, Курманаевский район)</w:t>
      </w:r>
      <w:r w:rsidR="00B13F2D" w:rsidRPr="00A91162">
        <w:rPr>
          <w:rFonts w:ascii="Times New Roman" w:hAnsi="Times New Roman" w:cs="Times New Roman"/>
          <w:sz w:val="28"/>
          <w:szCs w:val="20"/>
        </w:rPr>
        <w:t>;</w:t>
      </w:r>
    </w:p>
    <w:p w14:paraId="281FD0C0" w14:textId="67542FA0" w:rsidR="006F271F" w:rsidRPr="00A91162" w:rsidRDefault="006F271F"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04 КВ №1 ТП 203 Лб</w:t>
      </w:r>
      <w:r w:rsidR="00825E00">
        <w:rPr>
          <w:rFonts w:ascii="Times New Roman" w:hAnsi="Times New Roman" w:cs="Times New Roman"/>
          <w:sz w:val="28"/>
          <w:szCs w:val="20"/>
        </w:rPr>
        <w:t>-2 ПС Лабазинская от опоры №15"</w:t>
      </w:r>
      <w:r w:rsidRPr="00A91162">
        <w:rPr>
          <w:rFonts w:ascii="Times New Roman" w:hAnsi="Times New Roman" w:cs="Times New Roman"/>
          <w:sz w:val="28"/>
          <w:szCs w:val="20"/>
        </w:rPr>
        <w:t>: 56:16:1204001:1573 (Оренбургская область, Курманаевский район, с/с Лабазинский, село Лабазы, улица 8 Марта, земельный участок расположен в центральной части кадастрового квартала 56:16:1204001); 56:16:1204001 (Оренбургская область, Курманаевский район)</w:t>
      </w:r>
      <w:r w:rsidR="00B13F2D" w:rsidRPr="00A91162">
        <w:rPr>
          <w:rFonts w:ascii="Times New Roman" w:hAnsi="Times New Roman" w:cs="Times New Roman"/>
          <w:sz w:val="28"/>
          <w:szCs w:val="20"/>
        </w:rPr>
        <w:t>;</w:t>
      </w:r>
    </w:p>
    <w:p w14:paraId="37095D72" w14:textId="48629B62" w:rsidR="006F271F" w:rsidRPr="00A91162" w:rsidRDefault="006F271F" w:rsidP="002F42EF">
      <w:pPr>
        <w:pStyle w:val="a6"/>
        <w:numPr>
          <w:ilvl w:val="0"/>
          <w:numId w:val="1"/>
        </w:numPr>
        <w:spacing w:after="0" w:line="240" w:lineRule="auto"/>
        <w:ind w:left="0" w:firstLine="709"/>
        <w:rPr>
          <w:rFonts w:ascii="Times New Roman" w:eastAsia="Times New Roman" w:hAnsi="Times New Roman" w:cs="Times New Roman"/>
          <w:sz w:val="28"/>
          <w:szCs w:val="20"/>
          <w:lang w:eastAsia="ru-RU"/>
        </w:rPr>
      </w:pPr>
      <w:r w:rsidRPr="00A91162">
        <w:rPr>
          <w:rFonts w:ascii="Times New Roman" w:eastAsia="Times New Roman" w:hAnsi="Times New Roman" w:cs="Times New Roman"/>
          <w:sz w:val="28"/>
          <w:szCs w:val="20"/>
          <w:lang w:eastAsia="ru-RU"/>
        </w:rPr>
        <w:t>"ВЛ 04 КВ</w:t>
      </w:r>
      <w:r w:rsidR="00825E00">
        <w:rPr>
          <w:rFonts w:ascii="Times New Roman" w:eastAsia="Times New Roman" w:hAnsi="Times New Roman" w:cs="Times New Roman"/>
          <w:sz w:val="28"/>
          <w:szCs w:val="20"/>
          <w:lang w:eastAsia="ru-RU"/>
        </w:rPr>
        <w:t xml:space="preserve"> №1 ТП 310 Лб-3 ПС Лабазинская"</w:t>
      </w:r>
      <w:r w:rsidRPr="00A91162">
        <w:rPr>
          <w:rFonts w:ascii="Times New Roman" w:eastAsia="Times New Roman" w:hAnsi="Times New Roman" w:cs="Times New Roman"/>
          <w:sz w:val="28"/>
          <w:szCs w:val="20"/>
          <w:lang w:eastAsia="ru-RU"/>
        </w:rPr>
        <w:t>: 56:16:1204001 (Оренбургская обл., р-н Курманаевский)</w:t>
      </w:r>
      <w:r w:rsidR="00B13F2D" w:rsidRPr="00A91162">
        <w:rPr>
          <w:rFonts w:ascii="Times New Roman" w:eastAsia="Times New Roman" w:hAnsi="Times New Roman" w:cs="Times New Roman"/>
          <w:sz w:val="28"/>
          <w:szCs w:val="20"/>
          <w:lang w:eastAsia="ru-RU"/>
        </w:rPr>
        <w:t>;</w:t>
      </w:r>
    </w:p>
    <w:p w14:paraId="4B5C4115" w14:textId="533222FF" w:rsidR="006F271F" w:rsidRPr="00A91162" w:rsidRDefault="006F271F"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04 КВ №2 ТП 216 Лб</w:t>
      </w:r>
      <w:r w:rsidR="00825E00">
        <w:rPr>
          <w:rFonts w:ascii="Times New Roman" w:hAnsi="Times New Roman" w:cs="Times New Roman"/>
          <w:sz w:val="28"/>
          <w:szCs w:val="20"/>
        </w:rPr>
        <w:t>-2 ПС Лабазинская от опоры №13"</w:t>
      </w:r>
      <w:r w:rsidRPr="00A91162">
        <w:rPr>
          <w:rFonts w:ascii="Times New Roman" w:hAnsi="Times New Roman" w:cs="Times New Roman"/>
          <w:sz w:val="28"/>
          <w:szCs w:val="20"/>
        </w:rPr>
        <w:t>: 56:16:1204001:1802 (Оренбургская область, Курманаевский район, Лабазинский сельсовет, село Лабазы, земельный участок расположен в западной части кадастрового квартала 56:16:1204001); 56:16:1204001:1564 (Оренбургская область, Курманаевский район, с/с Лабазинский, село Лабазы, улица Крупской, земельный участок расположен в западной части кадастрового квартала 56:16:1204001); 56:16:1204001:155 (обл. Оренбургская, р-н Курманаевский, с/с Лабазинский, с. Лабазы, ул. Крупской, дом 79); 56:16:1204001 (Оренбургская область, Курманаевский район)</w:t>
      </w:r>
      <w:r w:rsidR="00B13F2D" w:rsidRPr="00A91162">
        <w:rPr>
          <w:rFonts w:ascii="Times New Roman" w:hAnsi="Times New Roman" w:cs="Times New Roman"/>
          <w:sz w:val="28"/>
          <w:szCs w:val="20"/>
        </w:rPr>
        <w:t>;</w:t>
      </w:r>
    </w:p>
    <w:p w14:paraId="1B29FB38" w14:textId="442C5FDF" w:rsidR="006F271F" w:rsidRPr="00A91162" w:rsidRDefault="006F271F" w:rsidP="00B13F2D">
      <w:pPr>
        <w:pStyle w:val="a6"/>
        <w:numPr>
          <w:ilvl w:val="0"/>
          <w:numId w:val="1"/>
        </w:numPr>
        <w:spacing w:after="0" w:line="240" w:lineRule="auto"/>
        <w:ind w:left="0" w:firstLine="709"/>
        <w:rPr>
          <w:rFonts w:ascii="Times New Roman" w:eastAsia="Times New Roman" w:hAnsi="Times New Roman" w:cs="Times New Roman"/>
          <w:sz w:val="28"/>
          <w:szCs w:val="20"/>
          <w:lang w:eastAsia="ru-RU"/>
        </w:rPr>
      </w:pPr>
      <w:r w:rsidRPr="00A91162">
        <w:rPr>
          <w:rFonts w:ascii="Times New Roman" w:eastAsia="Times New Roman" w:hAnsi="Times New Roman" w:cs="Times New Roman"/>
          <w:sz w:val="28"/>
          <w:szCs w:val="20"/>
          <w:lang w:eastAsia="ru-RU"/>
        </w:rPr>
        <w:t>"ВЛ 04 КВ №3 ТП 203 Л</w:t>
      </w:r>
      <w:r w:rsidR="00825E00">
        <w:rPr>
          <w:rFonts w:ascii="Times New Roman" w:eastAsia="Times New Roman" w:hAnsi="Times New Roman" w:cs="Times New Roman"/>
          <w:sz w:val="28"/>
          <w:szCs w:val="20"/>
          <w:lang w:eastAsia="ru-RU"/>
        </w:rPr>
        <w:t>б-2 ПС Лабазинская от опоры №4"</w:t>
      </w:r>
      <w:r w:rsidRPr="00A91162">
        <w:rPr>
          <w:rFonts w:ascii="Times New Roman" w:eastAsia="Times New Roman" w:hAnsi="Times New Roman" w:cs="Times New Roman"/>
          <w:sz w:val="28"/>
          <w:szCs w:val="20"/>
          <w:lang w:eastAsia="ru-RU"/>
        </w:rPr>
        <w:t>: 56:16:1204001 (Оренбургская область, Курманаевский район)</w:t>
      </w:r>
      <w:r w:rsidR="00B13F2D" w:rsidRPr="00A91162">
        <w:rPr>
          <w:rFonts w:ascii="Times New Roman" w:eastAsia="Times New Roman" w:hAnsi="Times New Roman" w:cs="Times New Roman"/>
          <w:sz w:val="28"/>
          <w:szCs w:val="20"/>
          <w:lang w:eastAsia="ru-RU"/>
        </w:rPr>
        <w:t>;</w:t>
      </w:r>
    </w:p>
    <w:p w14:paraId="2F6492A2" w14:textId="044439E7" w:rsidR="006F271F" w:rsidRPr="00A91162" w:rsidRDefault="006F271F" w:rsidP="00B13F2D">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10 КВ Рм-1 ПС Ромашкинская</w:t>
      </w:r>
      <w:r w:rsidR="00825E00">
        <w:rPr>
          <w:rFonts w:ascii="Times New Roman" w:hAnsi="Times New Roman" w:cs="Times New Roman"/>
          <w:sz w:val="28"/>
          <w:szCs w:val="20"/>
        </w:rPr>
        <w:t xml:space="preserve"> отпайка на ТП 110"</w:t>
      </w:r>
      <w:r w:rsidRPr="00A91162">
        <w:rPr>
          <w:rFonts w:ascii="Times New Roman" w:hAnsi="Times New Roman" w:cs="Times New Roman"/>
          <w:sz w:val="28"/>
          <w:szCs w:val="20"/>
        </w:rPr>
        <w:t xml:space="preserve">: 56:16:0000000:2633 (Оренбургская область, Курманаевский район, Костинский сельсовет, село Костино, земельный участок расположен в центральной части кадастрового квартала 56:16:0); 56:16:0000000:2634 (Оренбургская область, Курманаевский район, Костинский сельсовет, земельный участок расположен в центральной части кадастрового квартала 56:16:0); 56:16:0000000:2635 (Оренбургская область, Курманаевский район, Лаврентьевский сельсовет, село Лаврентьевка, земельный участок расположен в центральной части кадастрового квартала 56:16:0); 56:16:0000000:2636 (Оренбургская область, Курманаевский район, Лаврентьевский сельсовет, земельный участок расположен в центральной части кадастрового квартала 56:16:0); 56:16:0901001:299 (Оренбургская область, Курманаевский район, с/с Костинский, с. Костино, земельный участок расположен в центральной части кадастрового квартала 56:16:0901001); 56:16:0901001:454 (Оренбургская область, Курманаевский район, с/с Костинский, земельный участок расположен в северной части кадастрового квартала 56:16:0901001); 56:16:0901001:584 (Оренбургская область, Курманаевский район, </w:t>
      </w:r>
      <w:r w:rsidRPr="00A91162">
        <w:rPr>
          <w:rFonts w:ascii="Times New Roman" w:hAnsi="Times New Roman" w:cs="Times New Roman"/>
          <w:sz w:val="28"/>
          <w:szCs w:val="20"/>
        </w:rPr>
        <w:lastRenderedPageBreak/>
        <w:t>Костинский сельсовет, с. Костино, земельный участок расположен в западной части кадастрового квартала 56:16:0901001); 56:16:0901001:836 (Оренбургская область, Курманаевский район, Костинский сельсовет, село Костино, земельный участок расположен в северной части кадастрового квартала 56:16:0901001); 56:16:0901001:837 (Оренбургская область, Курманаевский район, Костинский сельсовет, село Костино, земельный участок расположен в северной части кадастрового квартала 56:16:0901001); 56:16:1302001:10 (Оренбургская область, Курманаевский район, Лаврентьевский сельсовет, земельный участок расположен в юго-западной части кадастрового квартала 56:16:1302001); 56:16:1302001:13 (Оренбургская область, Курманаевский район, Лаврентьевский сельсовет, земельный участок расположен в западной части кадастрового квартала 56:16:1302001); 56:16:1302001 (Оренбургская область, Курманаевский район); 56:16:0901001 (Оренбургская область, Курманаевский район); 56:16:0903001 (Оренбургская область, Курманаевский район); 56:16:1301001 (Оренбургская область, Курманаевский район)</w:t>
      </w:r>
      <w:r w:rsidR="00B13F2D" w:rsidRPr="00A91162">
        <w:rPr>
          <w:rFonts w:ascii="Times New Roman" w:hAnsi="Times New Roman" w:cs="Times New Roman"/>
          <w:sz w:val="28"/>
          <w:szCs w:val="20"/>
        </w:rPr>
        <w:t>;</w:t>
      </w:r>
    </w:p>
    <w:p w14:paraId="4F7556AC" w14:textId="42370880" w:rsidR="006F271F" w:rsidRPr="00A91162" w:rsidRDefault="00825E00" w:rsidP="002F42EF">
      <w:pPr>
        <w:pStyle w:val="ConsPlusNormal"/>
        <w:numPr>
          <w:ilvl w:val="0"/>
          <w:numId w:val="1"/>
        </w:numPr>
        <w:ind w:left="0" w:firstLine="709"/>
        <w:jc w:val="both"/>
        <w:rPr>
          <w:rFonts w:ascii="Times New Roman" w:hAnsi="Times New Roman" w:cs="Times New Roman"/>
          <w:sz w:val="28"/>
          <w:szCs w:val="20"/>
        </w:rPr>
      </w:pPr>
      <w:r>
        <w:rPr>
          <w:rFonts w:ascii="Times New Roman" w:hAnsi="Times New Roman" w:cs="Times New Roman"/>
          <w:sz w:val="28"/>
          <w:szCs w:val="20"/>
        </w:rPr>
        <w:t>"ТП 110 Рм-1 ПС Ромашкинская"</w:t>
      </w:r>
      <w:r w:rsidR="006F271F" w:rsidRPr="00A91162">
        <w:rPr>
          <w:rFonts w:ascii="Times New Roman" w:hAnsi="Times New Roman" w:cs="Times New Roman"/>
          <w:sz w:val="28"/>
          <w:szCs w:val="20"/>
        </w:rPr>
        <w:t>: 56:16:0901001:584 (Оренбургская область, Курманаевский район, Костинский сельсовет, с. Костино, земельный участок расположен в западной части кадастрового квартала 56:16:0901001); 56:16:0901001:299 (Оренбургская область, Курманаевский район, с/с Костинский, с. Костино, земельный участок расположен в центральной части кадастрового квартала 56:16:0901001)</w:t>
      </w:r>
      <w:r w:rsidR="00B13F2D" w:rsidRPr="00A91162">
        <w:rPr>
          <w:rFonts w:ascii="Times New Roman" w:hAnsi="Times New Roman" w:cs="Times New Roman"/>
          <w:sz w:val="28"/>
          <w:szCs w:val="20"/>
        </w:rPr>
        <w:t>;</w:t>
      </w:r>
    </w:p>
    <w:p w14:paraId="3CB62B98" w14:textId="544DDD4E" w:rsidR="006F271F" w:rsidRPr="00A91162" w:rsidRDefault="005C6664"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 xml:space="preserve">"ВЛ 10 КВ Рм-3 ПС Ромашкинская отпайка на ТП 307";   56:16:0000000:4202 (Оренбургская область, Курманаевский р-н, Волжский с/с, Волжский п, Зерновая </w:t>
      </w:r>
      <w:proofErr w:type="spellStart"/>
      <w:r w:rsidRPr="00A91162">
        <w:rPr>
          <w:rFonts w:ascii="Times New Roman" w:hAnsi="Times New Roman" w:cs="Times New Roman"/>
          <w:sz w:val="28"/>
          <w:szCs w:val="20"/>
        </w:rPr>
        <w:t>ул</w:t>
      </w:r>
      <w:proofErr w:type="spellEnd"/>
      <w:r w:rsidRPr="00A91162">
        <w:rPr>
          <w:rFonts w:ascii="Times New Roman" w:hAnsi="Times New Roman" w:cs="Times New Roman"/>
          <w:sz w:val="28"/>
          <w:szCs w:val="20"/>
        </w:rPr>
        <w:t>, д 1); 56:16:0000000:2598 (Оренбургская область, Курманаевский район, с/с Волжский, земельный участок расположен в северо-западной части кадастрового квартала 56:16:0000000); 56:16:0000000:1509 (Оренбургская область, Курманаевский район, с/с Волжский, земельный участок расположен в центральной части кадастрового квартала 56:16:0); 56:16:0409002 (Оренбургская область, Курманаевский р-н); 56:16:0409001 (Оренбургская область, Курманаевский р-н); 56:16:0404001 (Оренбургская область, Курманаевский р-н)</w:t>
      </w:r>
      <w:r w:rsidR="00B13F2D" w:rsidRPr="00A91162">
        <w:rPr>
          <w:rFonts w:ascii="Times New Roman" w:hAnsi="Times New Roman" w:cs="Times New Roman"/>
          <w:sz w:val="28"/>
          <w:szCs w:val="20"/>
        </w:rPr>
        <w:t>;</w:t>
      </w:r>
    </w:p>
    <w:p w14:paraId="0BE4F3E0" w14:textId="2B826BF5" w:rsidR="005C6664" w:rsidRPr="00A91162" w:rsidRDefault="00825E00" w:rsidP="002F42EF">
      <w:pPr>
        <w:pStyle w:val="ConsPlusNormal"/>
        <w:numPr>
          <w:ilvl w:val="0"/>
          <w:numId w:val="1"/>
        </w:numPr>
        <w:ind w:left="0" w:firstLine="709"/>
        <w:jc w:val="both"/>
        <w:rPr>
          <w:rFonts w:ascii="Times New Roman" w:hAnsi="Times New Roman" w:cs="Times New Roman"/>
          <w:sz w:val="28"/>
          <w:szCs w:val="20"/>
        </w:rPr>
      </w:pPr>
      <w:r>
        <w:rPr>
          <w:rFonts w:ascii="Times New Roman" w:hAnsi="Times New Roman" w:cs="Times New Roman"/>
          <w:sz w:val="28"/>
          <w:szCs w:val="20"/>
        </w:rPr>
        <w:t>"ТП 307 Рм-3 ПС Ромашкинская"</w:t>
      </w:r>
      <w:r w:rsidR="005C6664" w:rsidRPr="00A91162">
        <w:rPr>
          <w:rFonts w:ascii="Times New Roman" w:hAnsi="Times New Roman" w:cs="Times New Roman"/>
          <w:sz w:val="28"/>
          <w:szCs w:val="20"/>
        </w:rPr>
        <w:t xml:space="preserve">: 56:16:0000000:4202 (Оренбургская область, Курманаевский р-н, Волжский с/с, Волжский п, Зерновая </w:t>
      </w:r>
      <w:proofErr w:type="spellStart"/>
      <w:r w:rsidR="005C6664" w:rsidRPr="00A91162">
        <w:rPr>
          <w:rFonts w:ascii="Times New Roman" w:hAnsi="Times New Roman" w:cs="Times New Roman"/>
          <w:sz w:val="28"/>
          <w:szCs w:val="20"/>
        </w:rPr>
        <w:t>ул</w:t>
      </w:r>
      <w:proofErr w:type="spellEnd"/>
      <w:r w:rsidR="005C6664" w:rsidRPr="00A91162">
        <w:rPr>
          <w:rFonts w:ascii="Times New Roman" w:hAnsi="Times New Roman" w:cs="Times New Roman"/>
          <w:sz w:val="28"/>
          <w:szCs w:val="20"/>
        </w:rPr>
        <w:t>, д 1); 56:16:0409001:16 (Оренбургская область, Курманаевский район, Волжский сельсовет, земельный участок расположен в западной части кадастрового квартала 56:16:0409001); 56:16:0409001 (Оренбургская область, Курманаевский район)</w:t>
      </w:r>
      <w:r w:rsidR="00B13F2D" w:rsidRPr="00A91162">
        <w:rPr>
          <w:rFonts w:ascii="Times New Roman" w:hAnsi="Times New Roman" w:cs="Times New Roman"/>
          <w:sz w:val="28"/>
          <w:szCs w:val="20"/>
        </w:rPr>
        <w:t>;</w:t>
      </w:r>
    </w:p>
    <w:p w14:paraId="6198B28C" w14:textId="457451CC" w:rsidR="005C6664" w:rsidRPr="00A91162" w:rsidRDefault="005C6664" w:rsidP="002F42EF">
      <w:pPr>
        <w:pStyle w:val="ConsPlusNormal"/>
        <w:numPr>
          <w:ilvl w:val="0"/>
          <w:numId w:val="1"/>
        </w:numPr>
        <w:ind w:left="0" w:firstLine="709"/>
        <w:jc w:val="both"/>
        <w:rPr>
          <w:rFonts w:ascii="Times New Roman" w:hAnsi="Times New Roman" w:cs="Times New Roman"/>
          <w:sz w:val="28"/>
          <w:szCs w:val="20"/>
        </w:rPr>
      </w:pPr>
      <w:r w:rsidRPr="00A91162">
        <w:rPr>
          <w:rFonts w:ascii="Times New Roman" w:hAnsi="Times New Roman" w:cs="Times New Roman"/>
          <w:sz w:val="28"/>
          <w:szCs w:val="20"/>
        </w:rPr>
        <w:t>"ВЛ 10 КВ Шб-3 ПС Шабаловская отпайка на ТП 308";  56:16:1701001:209 (Оренбургская область, Курманаевский район, Покровский сельсовет, село Сергеевка, земельный участок расположен в восточной части кадастрового квартала 56:16:1701001, на земельном участке расположена а/д Сергеевка - Тюльпан); 56:16:0602001:46 (Оренбургская область, Курманаевский район, Грачевский сельсовет, земельный участок расположен в центральной части кадастрового квартала 56:16:0602001.); 56:16:0602001:45 (Оренбургская область, Курманаевский район, Грачевский сельсовет,</w:t>
      </w:r>
      <w:r w:rsidR="004D5569" w:rsidRPr="00A91162">
        <w:rPr>
          <w:rFonts w:ascii="Times New Roman" w:hAnsi="Times New Roman" w:cs="Times New Roman"/>
          <w:sz w:val="28"/>
          <w:szCs w:val="20"/>
        </w:rPr>
        <w:t xml:space="preserve"> </w:t>
      </w:r>
      <w:r w:rsidRPr="00A91162">
        <w:rPr>
          <w:rFonts w:ascii="Times New Roman" w:hAnsi="Times New Roman" w:cs="Times New Roman"/>
          <w:sz w:val="28"/>
          <w:szCs w:val="20"/>
        </w:rPr>
        <w:t xml:space="preserve">земельный участок расположен в западной части кадастрового квартала 56:16:0602001); 56:16:0602001:327 (Оренбургская область, Курманаевский район, Грачевский сельсовет, земельный участок расположен в кадастровом квартале 56:16:0602001); 56:16:0602001:321 (Оренбургская область, Курманаевский </w:t>
      </w:r>
      <w:r w:rsidRPr="00A91162">
        <w:rPr>
          <w:rFonts w:ascii="Times New Roman" w:hAnsi="Times New Roman" w:cs="Times New Roman"/>
          <w:sz w:val="28"/>
          <w:szCs w:val="20"/>
        </w:rPr>
        <w:lastRenderedPageBreak/>
        <w:t xml:space="preserve">район, Грачевский сельсовет, земельный участок расположен в северной части кадастрового квартала 56:16:0602001); 56:16:0000000:4591 (Оренбургская область, Курманаевский район, Грачевский сельсовет, </w:t>
      </w:r>
      <w:proofErr w:type="spellStart"/>
      <w:r w:rsidRPr="00A91162">
        <w:rPr>
          <w:rFonts w:ascii="Times New Roman" w:hAnsi="Times New Roman" w:cs="Times New Roman"/>
          <w:sz w:val="28"/>
          <w:szCs w:val="20"/>
        </w:rPr>
        <w:t>АО"Кирова</w:t>
      </w:r>
      <w:proofErr w:type="spellEnd"/>
      <w:r w:rsidRPr="00A91162">
        <w:rPr>
          <w:rFonts w:ascii="Times New Roman" w:hAnsi="Times New Roman" w:cs="Times New Roman"/>
          <w:sz w:val="28"/>
          <w:szCs w:val="20"/>
        </w:rPr>
        <w:t>", земельный участок расположен в центральной части кадастрового квартала № 56:16:0000000); 56:16:0000000:4434 (Оренбургская область, Курманаевский район, МО Грачевский сельсовет АО "Кирова", земельный участок расположен в центральной части кадастрового квартала № 56:16:0000000); 56:16:0000000:4069 (Оренбургская область, Курманаевский район, Покровский сельсовет, земельный участок расположен в юго-западной части кадастрового квартала 56:16:0000000); 56:16:0000000:3931 (Оренбургская область, Курманаевский район, МО Грачевский сельсовет, АО "Кирова", земельный участок расположен в центральной части кадастрового квартала № 56:16:0000000); 56:16:0000000:3393 (Оренбургская область, Курманаевский район, МО Грачевский сельсовет, АО "Кирова", земельный участок расположен в центральной части кадастрового квартала 56:16:0000000); 56:16:0000000:3016 (Оренбургская область, Курманаевский район, МО Грачевский сельсовет АО "Кирова", земельный участок расположен в центральной части кадастрового квартала 56:16:0000000); 56:16:0000000:2901 (Оренбургская область, р-н Курманаевский, с/с Грачевский)</w:t>
      </w:r>
      <w:r w:rsidR="00B13F2D" w:rsidRPr="00A91162">
        <w:rPr>
          <w:rFonts w:ascii="Times New Roman" w:hAnsi="Times New Roman" w:cs="Times New Roman"/>
          <w:sz w:val="28"/>
          <w:szCs w:val="20"/>
        </w:rPr>
        <w:t>;</w:t>
      </w:r>
    </w:p>
    <w:p w14:paraId="39830E10" w14:textId="42AEF750" w:rsidR="005C6664" w:rsidRPr="00A91162" w:rsidRDefault="00825E00" w:rsidP="002F42EF">
      <w:pPr>
        <w:pStyle w:val="ConsPlusNormal"/>
        <w:numPr>
          <w:ilvl w:val="0"/>
          <w:numId w:val="1"/>
        </w:numPr>
        <w:ind w:left="0" w:firstLine="709"/>
        <w:jc w:val="both"/>
        <w:rPr>
          <w:rFonts w:ascii="Times New Roman" w:hAnsi="Times New Roman" w:cs="Times New Roman"/>
          <w:sz w:val="28"/>
          <w:szCs w:val="20"/>
        </w:rPr>
      </w:pPr>
      <w:r>
        <w:rPr>
          <w:rFonts w:ascii="Times New Roman" w:hAnsi="Times New Roman" w:cs="Times New Roman"/>
          <w:sz w:val="28"/>
          <w:szCs w:val="20"/>
        </w:rPr>
        <w:t>"ТП 308 Шб-3 ПС Шабаловская"</w:t>
      </w:r>
      <w:r w:rsidR="00BB5AE3" w:rsidRPr="00A91162">
        <w:rPr>
          <w:rFonts w:ascii="Times New Roman" w:hAnsi="Times New Roman" w:cs="Times New Roman"/>
          <w:sz w:val="28"/>
          <w:szCs w:val="20"/>
        </w:rPr>
        <w:t>: 56:16:0000000:3931 (Оренбургская область, Курманаевский район, МО Грачевский сельсовет, АО "Кирова", земельный участок расположен в центральной части кадастрового квартала № 56:16:0000000); 56:16:0602001:321 (Оренбургская область, Курманаевский район, Грачевский сельсовет, земельный участок расположен в северной части кадастрового квартала 56:16:0602001); 56:16:0602001:4 (Оренбургская область, Курманаевский район, с/с Грачевский, земельный участок расположен в северо-восточной части кадастрового квартала 56:16:0602001); 56:16:0603004 (Оренбургская область, Курманаевский район); 56:16:0602001 (Оренбургская область, Курманаевский район)</w:t>
      </w:r>
      <w:r w:rsidR="00B13F2D" w:rsidRPr="00A91162">
        <w:rPr>
          <w:rFonts w:ascii="Times New Roman" w:hAnsi="Times New Roman" w:cs="Times New Roman"/>
          <w:sz w:val="28"/>
          <w:szCs w:val="20"/>
        </w:rPr>
        <w:t>;</w:t>
      </w:r>
    </w:p>
    <w:p w14:paraId="37C1D82A" w14:textId="72722B12" w:rsidR="00BB5AE3" w:rsidRPr="00A91162" w:rsidRDefault="00825E00" w:rsidP="002F42EF">
      <w:pPr>
        <w:pStyle w:val="ConsPlusNormal"/>
        <w:numPr>
          <w:ilvl w:val="0"/>
          <w:numId w:val="1"/>
        </w:numPr>
        <w:ind w:left="0" w:firstLine="709"/>
        <w:jc w:val="both"/>
        <w:rPr>
          <w:rFonts w:ascii="Times New Roman" w:hAnsi="Times New Roman" w:cs="Times New Roman"/>
          <w:sz w:val="28"/>
          <w:szCs w:val="20"/>
        </w:rPr>
      </w:pPr>
      <w:r>
        <w:rPr>
          <w:rFonts w:ascii="Times New Roman" w:hAnsi="Times New Roman" w:cs="Times New Roman"/>
          <w:sz w:val="28"/>
          <w:szCs w:val="20"/>
        </w:rPr>
        <w:t>"ВЛ 10 КВ Ф 3 ПСТ АНДРЕЕВСКАЯ"</w:t>
      </w:r>
      <w:r w:rsidR="00BB5AE3" w:rsidRPr="00A91162">
        <w:rPr>
          <w:rFonts w:ascii="Times New Roman" w:hAnsi="Times New Roman" w:cs="Times New Roman"/>
          <w:sz w:val="28"/>
          <w:szCs w:val="20"/>
        </w:rPr>
        <w:t>: 56:16:0101001:1053 (Оренбургская область, Курманаевский район, Андреевский сельсовет, с. Андреевка, ул. СХТ, земельный участок расположен в северо-западной части кадастрового квартала 56:16:0101001); 56:16:0101001:16 (Оренбургская область, Курманаевский район, с. Андреевка, ул. Строительная, дом 16, квартира 2); 56:16:0101001:285 (Оренбургская область, Курманаевский район, с/с Андреевский, с. Андреевка, ул. Строительная, дом 18/2); 56:16:0101001 (Оренбургская область, Курманаевский район)</w:t>
      </w:r>
      <w:r w:rsidR="00B13F2D" w:rsidRPr="00A91162">
        <w:rPr>
          <w:rFonts w:ascii="Times New Roman" w:hAnsi="Times New Roman" w:cs="Times New Roman"/>
          <w:sz w:val="28"/>
          <w:szCs w:val="20"/>
        </w:rPr>
        <w:t>.</w:t>
      </w:r>
    </w:p>
    <w:p w14:paraId="2C36E184" w14:textId="5CC0FB4F" w:rsidR="0060619B" w:rsidRPr="00A91162" w:rsidRDefault="009077C1" w:rsidP="002B207C">
      <w:pPr>
        <w:spacing w:after="0" w:line="240" w:lineRule="auto"/>
        <w:ind w:firstLine="709"/>
        <w:contextualSpacing/>
        <w:jc w:val="both"/>
        <w:rPr>
          <w:rFonts w:ascii="Times New Roman" w:hAnsi="Times New Roman" w:cs="Times New Roman"/>
          <w:sz w:val="28"/>
          <w:szCs w:val="20"/>
        </w:rPr>
      </w:pPr>
      <w:r w:rsidRPr="00A91162">
        <w:rPr>
          <w:rFonts w:ascii="Times New Roman" w:hAnsi="Times New Roman" w:cs="Times New Roman"/>
          <w:sz w:val="28"/>
          <w:szCs w:val="20"/>
        </w:rPr>
        <w:t>Заинтересованные лица могут ознакомиться с поступившим</w:t>
      </w:r>
      <w:r w:rsidR="00C0522F">
        <w:rPr>
          <w:rFonts w:ascii="Times New Roman" w:hAnsi="Times New Roman" w:cs="Times New Roman"/>
          <w:sz w:val="28"/>
          <w:szCs w:val="20"/>
        </w:rPr>
        <w:t>и ходатайствами</w:t>
      </w:r>
      <w:r w:rsidRPr="00A91162">
        <w:rPr>
          <w:rFonts w:ascii="Times New Roman" w:hAnsi="Times New Roman" w:cs="Times New Roman"/>
          <w:sz w:val="28"/>
          <w:szCs w:val="20"/>
        </w:rPr>
        <w:t xml:space="preserve"> о возможном установлении публичного сервитута и описанием местоположения границ </w:t>
      </w:r>
      <w:r w:rsidR="0060619B" w:rsidRPr="00A91162">
        <w:rPr>
          <w:rFonts w:ascii="Times New Roman" w:hAnsi="Times New Roman" w:cs="Times New Roman"/>
          <w:sz w:val="28"/>
          <w:szCs w:val="20"/>
        </w:rPr>
        <w:t xml:space="preserve">публичного сервитута </w:t>
      </w:r>
      <w:r w:rsidRPr="00A91162">
        <w:rPr>
          <w:rFonts w:ascii="Times New Roman" w:hAnsi="Times New Roman" w:cs="Times New Roman"/>
          <w:sz w:val="28"/>
          <w:szCs w:val="20"/>
        </w:rPr>
        <w:t xml:space="preserve">по адресу: </w:t>
      </w:r>
      <w:r w:rsidRPr="0044315A">
        <w:rPr>
          <w:rFonts w:ascii="Times New Roman" w:hAnsi="Times New Roman" w:cs="Times New Roman"/>
          <w:sz w:val="28"/>
          <w:szCs w:val="20"/>
        </w:rPr>
        <w:t>Оренбургская обл</w:t>
      </w:r>
      <w:r w:rsidR="00F141DE" w:rsidRPr="0044315A">
        <w:rPr>
          <w:rFonts w:ascii="Times New Roman" w:hAnsi="Times New Roman" w:cs="Times New Roman"/>
          <w:sz w:val="28"/>
          <w:szCs w:val="20"/>
        </w:rPr>
        <w:t xml:space="preserve">асть, </w:t>
      </w:r>
      <w:r w:rsidR="00B13F2D" w:rsidRPr="0044315A">
        <w:rPr>
          <w:rFonts w:ascii="Times New Roman" w:hAnsi="Times New Roman" w:cs="Times New Roman"/>
          <w:sz w:val="28"/>
          <w:szCs w:val="20"/>
        </w:rPr>
        <w:t>Курманаевский</w:t>
      </w:r>
      <w:r w:rsidR="00F141DE" w:rsidRPr="0044315A">
        <w:rPr>
          <w:rFonts w:ascii="Times New Roman" w:hAnsi="Times New Roman" w:cs="Times New Roman"/>
          <w:sz w:val="28"/>
          <w:szCs w:val="20"/>
        </w:rPr>
        <w:t xml:space="preserve"> ра</w:t>
      </w:r>
      <w:r w:rsidR="00B13F2D" w:rsidRPr="0044315A">
        <w:rPr>
          <w:rFonts w:ascii="Times New Roman" w:hAnsi="Times New Roman" w:cs="Times New Roman"/>
          <w:sz w:val="28"/>
          <w:szCs w:val="20"/>
        </w:rPr>
        <w:t>йон, с</w:t>
      </w:r>
      <w:r w:rsidR="00F141DE" w:rsidRPr="0044315A">
        <w:rPr>
          <w:rFonts w:ascii="Times New Roman" w:hAnsi="Times New Roman" w:cs="Times New Roman"/>
          <w:sz w:val="28"/>
          <w:szCs w:val="20"/>
        </w:rPr>
        <w:t xml:space="preserve">. </w:t>
      </w:r>
      <w:r w:rsidR="00B13F2D" w:rsidRPr="0044315A">
        <w:rPr>
          <w:rFonts w:ascii="Times New Roman" w:hAnsi="Times New Roman" w:cs="Times New Roman"/>
          <w:sz w:val="28"/>
          <w:szCs w:val="20"/>
        </w:rPr>
        <w:t>Курманаевка</w:t>
      </w:r>
      <w:r w:rsidRPr="0044315A">
        <w:rPr>
          <w:rFonts w:ascii="Times New Roman" w:hAnsi="Times New Roman" w:cs="Times New Roman"/>
          <w:sz w:val="28"/>
          <w:szCs w:val="20"/>
        </w:rPr>
        <w:t xml:space="preserve">, </w:t>
      </w:r>
      <w:r w:rsidR="00B13F2D" w:rsidRPr="0044315A">
        <w:rPr>
          <w:rFonts w:ascii="Times New Roman" w:hAnsi="Times New Roman" w:cs="Times New Roman"/>
          <w:sz w:val="28"/>
          <w:szCs w:val="20"/>
        </w:rPr>
        <w:t>пл</w:t>
      </w:r>
      <w:r w:rsidRPr="0044315A">
        <w:rPr>
          <w:rFonts w:ascii="Times New Roman" w:hAnsi="Times New Roman" w:cs="Times New Roman"/>
          <w:sz w:val="28"/>
          <w:szCs w:val="20"/>
        </w:rPr>
        <w:t>.</w:t>
      </w:r>
      <w:r w:rsidR="00F141DE" w:rsidRPr="0044315A">
        <w:rPr>
          <w:rFonts w:ascii="Times New Roman" w:hAnsi="Times New Roman" w:cs="Times New Roman"/>
          <w:sz w:val="28"/>
          <w:szCs w:val="20"/>
        </w:rPr>
        <w:t xml:space="preserve"> </w:t>
      </w:r>
      <w:r w:rsidR="00B13F2D" w:rsidRPr="0044315A">
        <w:rPr>
          <w:rFonts w:ascii="Times New Roman" w:hAnsi="Times New Roman" w:cs="Times New Roman"/>
          <w:sz w:val="28"/>
          <w:szCs w:val="20"/>
        </w:rPr>
        <w:t>Ленина</w:t>
      </w:r>
      <w:r w:rsidR="00F141DE" w:rsidRPr="0044315A">
        <w:rPr>
          <w:rFonts w:ascii="Times New Roman" w:hAnsi="Times New Roman" w:cs="Times New Roman"/>
          <w:sz w:val="28"/>
          <w:szCs w:val="20"/>
        </w:rPr>
        <w:t>,</w:t>
      </w:r>
      <w:r w:rsidR="00B13F2D" w:rsidRPr="0044315A">
        <w:rPr>
          <w:rFonts w:ascii="Times New Roman" w:hAnsi="Times New Roman" w:cs="Times New Roman"/>
          <w:sz w:val="28"/>
          <w:szCs w:val="20"/>
        </w:rPr>
        <w:t xml:space="preserve"> 1</w:t>
      </w:r>
      <w:r w:rsidR="0060619B" w:rsidRPr="0044315A">
        <w:rPr>
          <w:rFonts w:ascii="Times New Roman" w:hAnsi="Times New Roman" w:cs="Times New Roman"/>
          <w:sz w:val="28"/>
          <w:szCs w:val="20"/>
        </w:rPr>
        <w:t xml:space="preserve">, </w:t>
      </w:r>
      <w:r w:rsidR="00C0522F">
        <w:rPr>
          <w:rFonts w:ascii="Times New Roman" w:hAnsi="Times New Roman" w:cs="Times New Roman"/>
          <w:sz w:val="28"/>
          <w:szCs w:val="20"/>
        </w:rPr>
        <w:t xml:space="preserve">кабинет № 5 </w:t>
      </w:r>
      <w:r w:rsidR="0060619B" w:rsidRPr="0044315A">
        <w:rPr>
          <w:rFonts w:ascii="Times New Roman" w:hAnsi="Times New Roman" w:cs="Times New Roman"/>
          <w:sz w:val="28"/>
          <w:szCs w:val="20"/>
        </w:rPr>
        <w:t xml:space="preserve">понедельник-пятница с 09.00 до </w:t>
      </w:r>
      <w:r w:rsidRPr="0044315A">
        <w:rPr>
          <w:rFonts w:ascii="Times New Roman" w:hAnsi="Times New Roman" w:cs="Times New Roman"/>
          <w:sz w:val="28"/>
          <w:szCs w:val="20"/>
        </w:rPr>
        <w:t>13.0</w:t>
      </w:r>
      <w:r w:rsidR="0060619B" w:rsidRPr="0044315A">
        <w:rPr>
          <w:rFonts w:ascii="Times New Roman" w:hAnsi="Times New Roman" w:cs="Times New Roman"/>
          <w:sz w:val="28"/>
          <w:szCs w:val="20"/>
        </w:rPr>
        <w:t>0 часов, с 14.00 до 17.00 часов местного времени.</w:t>
      </w:r>
    </w:p>
    <w:p w14:paraId="50764E9B" w14:textId="77777777" w:rsidR="00F141DE" w:rsidRPr="00A91162" w:rsidRDefault="00F141DE" w:rsidP="002B207C">
      <w:pPr>
        <w:spacing w:after="0" w:line="240" w:lineRule="auto"/>
        <w:ind w:firstLine="709"/>
        <w:contextualSpacing/>
        <w:jc w:val="both"/>
        <w:rPr>
          <w:rFonts w:ascii="Times New Roman" w:hAnsi="Times New Roman" w:cs="Times New Roman"/>
          <w:sz w:val="28"/>
          <w:szCs w:val="20"/>
        </w:rPr>
      </w:pPr>
      <w:r w:rsidRPr="00A91162">
        <w:rPr>
          <w:rFonts w:ascii="Times New Roman" w:hAnsi="Times New Roman" w:cs="Times New Roman"/>
          <w:color w:val="000000" w:themeColor="text1"/>
          <w:sz w:val="28"/>
          <w:szCs w:val="20"/>
          <w:shd w:val="clear" w:color="auto" w:fill="FFFFFF"/>
        </w:rPr>
        <w:t xml:space="preserve">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w:t>
      </w:r>
      <w:r w:rsidRPr="00A91162">
        <w:rPr>
          <w:rFonts w:ascii="Times New Roman" w:hAnsi="Times New Roman" w:cs="Times New Roman"/>
          <w:color w:val="000000" w:themeColor="text1"/>
          <w:sz w:val="28"/>
          <w:szCs w:val="20"/>
          <w:shd w:val="clear" w:color="auto" w:fill="FFFFFF"/>
        </w:rPr>
        <w:lastRenderedPageBreak/>
        <w:t>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A91162">
          <w:rPr>
            <w:rFonts w:ascii="Times New Roman" w:hAnsi="Times New Roman" w:cs="Times New Roman"/>
            <w:color w:val="000000" w:themeColor="text1"/>
            <w:sz w:val="28"/>
            <w:szCs w:val="20"/>
            <w:shd w:val="clear" w:color="auto" w:fill="FFFFFF"/>
          </w:rPr>
          <w:t>статьей 39.46</w:t>
        </w:r>
      </w:hyperlink>
      <w:r w:rsidRPr="00A91162">
        <w:rPr>
          <w:rFonts w:ascii="Times New Roman" w:hAnsi="Times New Roman" w:cs="Times New Roman"/>
          <w:color w:val="000000" w:themeColor="text1"/>
          <w:sz w:val="28"/>
          <w:szCs w:val="20"/>
          <w:shd w:val="clear" w:color="auto" w:fill="FFFFFF"/>
        </w:rPr>
        <w:t> Земельного кодекса РФ.</w:t>
      </w:r>
    </w:p>
    <w:p w14:paraId="48EBD2D6" w14:textId="2EA245A3" w:rsidR="00AE7DFA" w:rsidRDefault="0060619B" w:rsidP="001A5067">
      <w:pPr>
        <w:spacing w:after="0" w:line="240" w:lineRule="auto"/>
        <w:ind w:firstLine="709"/>
        <w:contextualSpacing/>
        <w:jc w:val="both"/>
        <w:rPr>
          <w:rFonts w:ascii="Times New Roman" w:hAnsi="Times New Roman" w:cs="Times New Roman"/>
          <w:sz w:val="28"/>
          <w:szCs w:val="20"/>
        </w:rPr>
      </w:pPr>
      <w:r w:rsidRPr="00A91162">
        <w:rPr>
          <w:rFonts w:ascii="Times New Roman" w:hAnsi="Times New Roman" w:cs="Times New Roman"/>
          <w:sz w:val="28"/>
          <w:szCs w:val="20"/>
        </w:rPr>
        <w:t xml:space="preserve">Сообщение о возможном установлении публичного сервитута </w:t>
      </w:r>
      <w:r w:rsidR="00596504" w:rsidRPr="00A91162">
        <w:rPr>
          <w:rFonts w:ascii="Times New Roman" w:hAnsi="Times New Roman" w:cs="Times New Roman"/>
          <w:sz w:val="28"/>
          <w:szCs w:val="20"/>
        </w:rPr>
        <w:t>и описание местоположения г</w:t>
      </w:r>
      <w:r w:rsidRPr="00A91162">
        <w:rPr>
          <w:rFonts w:ascii="Times New Roman" w:hAnsi="Times New Roman" w:cs="Times New Roman"/>
          <w:sz w:val="28"/>
          <w:szCs w:val="20"/>
        </w:rPr>
        <w:t>раниц публичного сервитута</w:t>
      </w:r>
      <w:r w:rsidR="00596504" w:rsidRPr="00A91162">
        <w:rPr>
          <w:rFonts w:ascii="Times New Roman" w:hAnsi="Times New Roman" w:cs="Times New Roman"/>
          <w:sz w:val="28"/>
          <w:szCs w:val="20"/>
        </w:rPr>
        <w:t xml:space="preserve"> размещены на </w:t>
      </w:r>
      <w:r w:rsidR="00AE7DFA">
        <w:rPr>
          <w:rFonts w:ascii="Times New Roman" w:hAnsi="Times New Roman" w:cs="Times New Roman"/>
          <w:sz w:val="28"/>
          <w:szCs w:val="20"/>
        </w:rPr>
        <w:t>следующих официальных сайтах муниципальных образований:</w:t>
      </w:r>
    </w:p>
    <w:p w14:paraId="65B27F5A" w14:textId="647B92E2" w:rsidR="002C36ED" w:rsidRDefault="00AE7DFA" w:rsidP="001A5067">
      <w:pPr>
        <w:spacing w:after="0" w:line="240" w:lineRule="auto"/>
        <w:ind w:firstLine="709"/>
        <w:contextualSpacing/>
        <w:jc w:val="both"/>
        <w:rPr>
          <w:rFonts w:ascii="Times New Roman" w:hAnsi="Times New Roman" w:cs="Times New Roman"/>
          <w:sz w:val="28"/>
          <w:szCs w:val="20"/>
        </w:rPr>
      </w:pPr>
      <w:r>
        <w:rPr>
          <w:rFonts w:ascii="Times New Roman" w:hAnsi="Times New Roman" w:cs="Times New Roman"/>
          <w:sz w:val="28"/>
          <w:szCs w:val="20"/>
        </w:rPr>
        <w:t xml:space="preserve">- </w:t>
      </w:r>
      <w:r w:rsidR="0044315A">
        <w:rPr>
          <w:rFonts w:ascii="Times New Roman" w:hAnsi="Times New Roman" w:cs="Times New Roman"/>
          <w:sz w:val="28"/>
          <w:szCs w:val="20"/>
        </w:rPr>
        <w:t>МО</w:t>
      </w:r>
      <w:r w:rsidR="00596504" w:rsidRPr="00AE7DFA">
        <w:rPr>
          <w:rFonts w:ascii="Times New Roman" w:hAnsi="Times New Roman" w:cs="Times New Roman"/>
          <w:sz w:val="28"/>
          <w:szCs w:val="20"/>
        </w:rPr>
        <w:t xml:space="preserve"> </w:t>
      </w:r>
      <w:r w:rsidR="00933928" w:rsidRPr="00AE7DFA">
        <w:rPr>
          <w:rFonts w:ascii="Times New Roman" w:hAnsi="Times New Roman" w:cs="Times New Roman"/>
          <w:sz w:val="28"/>
          <w:szCs w:val="20"/>
        </w:rPr>
        <w:t>Курманаевский</w:t>
      </w:r>
      <w:r w:rsidR="00596504" w:rsidRPr="00AE7DFA">
        <w:rPr>
          <w:rFonts w:ascii="Times New Roman" w:hAnsi="Times New Roman" w:cs="Times New Roman"/>
          <w:sz w:val="28"/>
          <w:szCs w:val="20"/>
        </w:rPr>
        <w:t xml:space="preserve"> район Оренбургской области </w:t>
      </w:r>
      <w:hyperlink r:id="rId6" w:history="1">
        <w:r w:rsidRPr="00AE7DFA">
          <w:rPr>
            <w:rStyle w:val="a3"/>
            <w:rFonts w:ascii="Times New Roman" w:hAnsi="Times New Roman" w:cs="Times New Roman"/>
            <w:sz w:val="28"/>
            <w:szCs w:val="20"/>
            <w:lang w:val="en-US"/>
          </w:rPr>
          <w:t>http</w:t>
        </w:r>
        <w:r w:rsidRPr="00AE7DFA">
          <w:rPr>
            <w:rStyle w:val="a3"/>
            <w:rFonts w:ascii="Times New Roman" w:hAnsi="Times New Roman" w:cs="Times New Roman"/>
            <w:sz w:val="28"/>
            <w:szCs w:val="20"/>
          </w:rPr>
          <w:t>://</w:t>
        </w:r>
        <w:proofErr w:type="spellStart"/>
        <w:r w:rsidRPr="00AE7DFA">
          <w:rPr>
            <w:rStyle w:val="a3"/>
            <w:rFonts w:ascii="Times New Roman" w:hAnsi="Times New Roman" w:cs="Times New Roman"/>
            <w:sz w:val="28"/>
            <w:szCs w:val="20"/>
            <w:lang w:val="en-US"/>
          </w:rPr>
          <w:t>kurm</w:t>
        </w:r>
        <w:proofErr w:type="spellEnd"/>
        <w:r w:rsidRPr="00AE7DFA">
          <w:rPr>
            <w:rStyle w:val="a3"/>
            <w:rFonts w:ascii="Times New Roman" w:hAnsi="Times New Roman" w:cs="Times New Roman"/>
            <w:sz w:val="28"/>
            <w:szCs w:val="20"/>
          </w:rPr>
          <w:t>.</w:t>
        </w:r>
        <w:r w:rsidRPr="00AE7DFA">
          <w:rPr>
            <w:rStyle w:val="a3"/>
            <w:rFonts w:ascii="Times New Roman" w:hAnsi="Times New Roman" w:cs="Times New Roman"/>
            <w:sz w:val="28"/>
            <w:szCs w:val="20"/>
            <w:lang w:val="en-US"/>
          </w:rPr>
          <w:t>orb</w:t>
        </w:r>
        <w:r w:rsidRPr="00AE7DFA">
          <w:rPr>
            <w:rStyle w:val="a3"/>
            <w:rFonts w:ascii="Times New Roman" w:hAnsi="Times New Roman" w:cs="Times New Roman"/>
            <w:sz w:val="28"/>
            <w:szCs w:val="20"/>
          </w:rPr>
          <w:t>.</w:t>
        </w:r>
        <w:proofErr w:type="spellStart"/>
        <w:r w:rsidRPr="00AE7DFA">
          <w:rPr>
            <w:rStyle w:val="a3"/>
            <w:rFonts w:ascii="Times New Roman" w:hAnsi="Times New Roman" w:cs="Times New Roman"/>
            <w:sz w:val="28"/>
            <w:szCs w:val="20"/>
            <w:lang w:val="en-US"/>
          </w:rPr>
          <w:t>ru</w:t>
        </w:r>
        <w:proofErr w:type="spellEnd"/>
      </w:hyperlink>
      <w:r>
        <w:rPr>
          <w:rFonts w:ascii="Times New Roman" w:hAnsi="Times New Roman" w:cs="Times New Roman"/>
          <w:sz w:val="28"/>
          <w:szCs w:val="20"/>
        </w:rPr>
        <w:t>;</w:t>
      </w:r>
    </w:p>
    <w:p w14:paraId="321B6CBE" w14:textId="33524CEA" w:rsidR="00AE7DFA" w:rsidRPr="0044315A" w:rsidRDefault="00AE7DFA" w:rsidP="00AE7DFA">
      <w:pPr>
        <w:spacing w:after="0" w:line="240" w:lineRule="auto"/>
        <w:ind w:firstLine="709"/>
        <w:contextualSpacing/>
        <w:jc w:val="both"/>
        <w:rPr>
          <w:rFonts w:ascii="Times New Roman" w:eastAsia="Calibri" w:hAnsi="Times New Roman" w:cs="Times New Roman"/>
          <w:sz w:val="28"/>
          <w:szCs w:val="24"/>
        </w:rPr>
      </w:pPr>
      <w:r w:rsidRPr="00C0522F">
        <w:rPr>
          <w:rFonts w:ascii="Times New Roman" w:hAnsi="Times New Roman" w:cs="Times New Roman"/>
          <w:sz w:val="28"/>
          <w:szCs w:val="20"/>
        </w:rPr>
        <w:t xml:space="preserve">- </w:t>
      </w:r>
      <w:r w:rsidR="0044315A" w:rsidRPr="00C0522F">
        <w:rPr>
          <w:rFonts w:ascii="Times New Roman" w:hAnsi="Times New Roman" w:cs="Times New Roman"/>
          <w:sz w:val="28"/>
          <w:szCs w:val="20"/>
        </w:rPr>
        <w:t xml:space="preserve">МО </w:t>
      </w:r>
      <w:r w:rsidRPr="00AE7DFA">
        <w:rPr>
          <w:rFonts w:ascii="Times New Roman" w:eastAsia="Calibri" w:hAnsi="Times New Roman" w:cs="Times New Roman"/>
          <w:sz w:val="28"/>
          <w:szCs w:val="24"/>
        </w:rPr>
        <w:t>Андреевский</w:t>
      </w:r>
      <w:r w:rsidRPr="0044315A">
        <w:rPr>
          <w:rFonts w:ascii="Times New Roman" w:eastAsia="Calibri" w:hAnsi="Times New Roman" w:cs="Times New Roman"/>
          <w:sz w:val="28"/>
          <w:szCs w:val="24"/>
        </w:rPr>
        <w:t xml:space="preserve"> </w:t>
      </w:r>
      <w:r w:rsidR="0044315A" w:rsidRPr="0044315A">
        <w:rPr>
          <w:rFonts w:ascii="Times New Roman" w:eastAsia="Calibri" w:hAnsi="Times New Roman" w:cs="Times New Roman"/>
          <w:sz w:val="28"/>
          <w:szCs w:val="24"/>
        </w:rPr>
        <w:t xml:space="preserve">сельсовет </w:t>
      </w:r>
      <w:hyperlink r:id="rId7" w:history="1">
        <w:r w:rsidRPr="0044315A">
          <w:rPr>
            <w:rFonts w:ascii="Times New Roman" w:eastAsia="Calibri" w:hAnsi="Times New Roman" w:cs="Times New Roman"/>
            <w:color w:val="0563C1"/>
            <w:sz w:val="28"/>
            <w:szCs w:val="24"/>
            <w:u w:val="single"/>
          </w:rPr>
          <w:t>https://</w:t>
        </w:r>
        <w:proofErr w:type="spellStart"/>
        <w:r w:rsidRPr="0044315A">
          <w:rPr>
            <w:rFonts w:ascii="Times New Roman" w:eastAsia="Calibri" w:hAnsi="Times New Roman" w:cs="Times New Roman"/>
            <w:color w:val="0563C1"/>
            <w:sz w:val="28"/>
            <w:szCs w:val="24"/>
            <w:u w:val="single"/>
            <w:lang w:val="en-US"/>
          </w:rPr>
          <w:t>andreevsksovet</w:t>
        </w:r>
        <w:proofErr w:type="spellEnd"/>
        <w:r w:rsidRPr="0044315A">
          <w:rPr>
            <w:rFonts w:ascii="Times New Roman" w:eastAsia="Calibri" w:hAnsi="Times New Roman" w:cs="Times New Roman"/>
            <w:color w:val="0563C1"/>
            <w:sz w:val="28"/>
            <w:szCs w:val="24"/>
            <w:u w:val="single"/>
          </w:rPr>
          <w:t>.</w:t>
        </w:r>
        <w:r w:rsidRPr="0044315A">
          <w:rPr>
            <w:rFonts w:ascii="Times New Roman" w:eastAsia="Calibri" w:hAnsi="Times New Roman" w:cs="Times New Roman"/>
            <w:color w:val="0563C1"/>
            <w:sz w:val="28"/>
            <w:szCs w:val="24"/>
            <w:u w:val="single"/>
            <w:lang w:val="en-US"/>
          </w:rPr>
          <w:t>orb</w:t>
        </w:r>
        <w:r w:rsidRPr="0044315A">
          <w:rPr>
            <w:rFonts w:ascii="Times New Roman" w:eastAsia="Calibri" w:hAnsi="Times New Roman" w:cs="Times New Roman"/>
            <w:color w:val="0563C1"/>
            <w:sz w:val="28"/>
            <w:szCs w:val="24"/>
            <w:u w:val="single"/>
          </w:rPr>
          <w:t>.</w:t>
        </w:r>
        <w:proofErr w:type="spellStart"/>
        <w:r w:rsidRPr="0044315A">
          <w:rPr>
            <w:rFonts w:ascii="Times New Roman" w:eastAsia="Calibri" w:hAnsi="Times New Roman" w:cs="Times New Roman"/>
            <w:color w:val="0563C1"/>
            <w:sz w:val="28"/>
            <w:szCs w:val="24"/>
            <w:u w:val="single"/>
            <w:lang w:val="en-US"/>
          </w:rPr>
          <w:t>ru</w:t>
        </w:r>
        <w:proofErr w:type="spellEnd"/>
      </w:hyperlink>
    </w:p>
    <w:p w14:paraId="14B26E4F" w14:textId="775D7CE1" w:rsidR="00AE7DFA" w:rsidRPr="0044315A" w:rsidRDefault="0044315A" w:rsidP="00AE7DFA">
      <w:pPr>
        <w:spacing w:after="0" w:line="240" w:lineRule="auto"/>
        <w:ind w:firstLine="709"/>
        <w:contextualSpacing/>
        <w:jc w:val="both"/>
        <w:rPr>
          <w:rFonts w:ascii="Times New Roman" w:hAnsi="Times New Roman" w:cs="Times New Roman"/>
          <w:sz w:val="32"/>
          <w:szCs w:val="20"/>
        </w:rPr>
      </w:pPr>
      <w:r w:rsidRPr="0044315A">
        <w:rPr>
          <w:rFonts w:ascii="Times New Roman" w:eastAsia="Calibri" w:hAnsi="Times New Roman" w:cs="Times New Roman"/>
          <w:sz w:val="28"/>
          <w:szCs w:val="24"/>
        </w:rPr>
        <w:t xml:space="preserve">- МО </w:t>
      </w:r>
      <w:r w:rsidR="00AE7DFA" w:rsidRPr="00AE7DFA">
        <w:rPr>
          <w:rFonts w:ascii="Times New Roman" w:eastAsia="Calibri" w:hAnsi="Times New Roman" w:cs="Times New Roman"/>
          <w:sz w:val="28"/>
          <w:szCs w:val="24"/>
        </w:rPr>
        <w:t>Васильевский</w:t>
      </w:r>
      <w:r w:rsidRPr="0044315A">
        <w:rPr>
          <w:rFonts w:ascii="Times New Roman" w:eastAsia="Calibri" w:hAnsi="Times New Roman" w:cs="Times New Roman"/>
          <w:sz w:val="28"/>
          <w:szCs w:val="24"/>
        </w:rPr>
        <w:t xml:space="preserve"> сельсовет </w:t>
      </w:r>
      <w:hyperlink r:id="rId8" w:history="1">
        <w:r w:rsidR="00AE7DFA" w:rsidRPr="0044315A">
          <w:rPr>
            <w:rFonts w:ascii="Times New Roman" w:eastAsia="Calibri" w:hAnsi="Times New Roman" w:cs="Times New Roman"/>
            <w:color w:val="0563C1"/>
            <w:sz w:val="28"/>
            <w:szCs w:val="24"/>
            <w:u w:val="single"/>
          </w:rPr>
          <w:t>https://</w:t>
        </w:r>
        <w:proofErr w:type="spellStart"/>
        <w:r w:rsidR="00AE7DFA" w:rsidRPr="0044315A">
          <w:rPr>
            <w:rFonts w:ascii="Times New Roman" w:eastAsia="Calibri" w:hAnsi="Times New Roman" w:cs="Times New Roman"/>
            <w:color w:val="0563C1"/>
            <w:sz w:val="28"/>
            <w:szCs w:val="24"/>
            <w:u w:val="single"/>
            <w:lang w:val="en-US"/>
          </w:rPr>
          <w:t>vassovet</w:t>
        </w:r>
        <w:proofErr w:type="spellEnd"/>
        <w:r w:rsidR="00AE7DFA" w:rsidRPr="0044315A">
          <w:rPr>
            <w:rFonts w:ascii="Times New Roman" w:eastAsia="Calibri" w:hAnsi="Times New Roman" w:cs="Times New Roman"/>
            <w:color w:val="0563C1"/>
            <w:sz w:val="28"/>
            <w:szCs w:val="24"/>
            <w:u w:val="single"/>
          </w:rPr>
          <w:t>.</w:t>
        </w:r>
        <w:r w:rsidR="00AE7DFA" w:rsidRPr="0044315A">
          <w:rPr>
            <w:rFonts w:ascii="Times New Roman" w:eastAsia="Calibri" w:hAnsi="Times New Roman" w:cs="Times New Roman"/>
            <w:color w:val="0563C1"/>
            <w:sz w:val="28"/>
            <w:szCs w:val="24"/>
            <w:u w:val="single"/>
            <w:lang w:val="en-US"/>
          </w:rPr>
          <w:t>orb</w:t>
        </w:r>
        <w:r w:rsidR="00AE7DFA" w:rsidRPr="0044315A">
          <w:rPr>
            <w:rFonts w:ascii="Times New Roman" w:eastAsia="Calibri" w:hAnsi="Times New Roman" w:cs="Times New Roman"/>
            <w:color w:val="0563C1"/>
            <w:sz w:val="28"/>
            <w:szCs w:val="24"/>
            <w:u w:val="single"/>
          </w:rPr>
          <w:t>.</w:t>
        </w:r>
        <w:proofErr w:type="spellStart"/>
        <w:r w:rsidR="00AE7DFA" w:rsidRPr="0044315A">
          <w:rPr>
            <w:rFonts w:ascii="Times New Roman" w:eastAsia="Calibri" w:hAnsi="Times New Roman" w:cs="Times New Roman"/>
            <w:color w:val="0563C1"/>
            <w:sz w:val="28"/>
            <w:szCs w:val="24"/>
            <w:u w:val="single"/>
            <w:lang w:val="en-US"/>
          </w:rPr>
          <w:t>ru</w:t>
        </w:r>
        <w:proofErr w:type="spellEnd"/>
      </w:hyperlink>
    </w:p>
    <w:p w14:paraId="4EC1521F" w14:textId="588CB5B4" w:rsidR="00AE7DFA" w:rsidRPr="0044315A" w:rsidRDefault="0044315A" w:rsidP="001A5067">
      <w:pPr>
        <w:spacing w:after="0" w:line="240" w:lineRule="auto"/>
        <w:ind w:firstLine="709"/>
        <w:contextualSpacing/>
        <w:jc w:val="both"/>
        <w:rPr>
          <w:rFonts w:ascii="Times New Roman" w:eastAsia="Calibri" w:hAnsi="Times New Roman" w:cs="Times New Roman"/>
          <w:sz w:val="28"/>
          <w:szCs w:val="24"/>
        </w:rPr>
      </w:pPr>
      <w:r w:rsidRPr="0044315A">
        <w:rPr>
          <w:rFonts w:ascii="Times New Roman" w:eastAsia="Calibri" w:hAnsi="Times New Roman" w:cs="Times New Roman"/>
          <w:sz w:val="28"/>
          <w:szCs w:val="24"/>
        </w:rPr>
        <w:t xml:space="preserve">- МО </w:t>
      </w:r>
      <w:r w:rsidR="00AE7DFA" w:rsidRPr="00AE7DFA">
        <w:rPr>
          <w:rFonts w:ascii="Times New Roman" w:eastAsia="Calibri" w:hAnsi="Times New Roman" w:cs="Times New Roman"/>
          <w:sz w:val="28"/>
          <w:szCs w:val="24"/>
        </w:rPr>
        <w:t>Волжский</w:t>
      </w:r>
      <w:r w:rsidRPr="0044315A">
        <w:rPr>
          <w:rFonts w:ascii="Times New Roman" w:eastAsia="Calibri" w:hAnsi="Times New Roman" w:cs="Times New Roman"/>
          <w:sz w:val="28"/>
          <w:szCs w:val="24"/>
        </w:rPr>
        <w:t xml:space="preserve"> сельсовет </w:t>
      </w:r>
      <w:hyperlink r:id="rId9" w:history="1">
        <w:r w:rsidR="00AE7DFA" w:rsidRPr="0044315A">
          <w:rPr>
            <w:rFonts w:ascii="Times New Roman" w:eastAsia="Calibri" w:hAnsi="Times New Roman" w:cs="Times New Roman"/>
            <w:color w:val="0563C1"/>
            <w:sz w:val="28"/>
            <w:szCs w:val="24"/>
            <w:u w:val="single"/>
          </w:rPr>
          <w:t>https://</w:t>
        </w:r>
        <w:proofErr w:type="spellStart"/>
        <w:r w:rsidR="00AE7DFA" w:rsidRPr="0044315A">
          <w:rPr>
            <w:rFonts w:ascii="Times New Roman" w:eastAsia="Calibri" w:hAnsi="Times New Roman" w:cs="Times New Roman"/>
            <w:color w:val="0563C1"/>
            <w:sz w:val="28"/>
            <w:szCs w:val="24"/>
            <w:u w:val="single"/>
            <w:lang w:val="en-US"/>
          </w:rPr>
          <w:t>volsovet</w:t>
        </w:r>
        <w:proofErr w:type="spellEnd"/>
        <w:r w:rsidR="00AE7DFA" w:rsidRPr="0044315A">
          <w:rPr>
            <w:rFonts w:ascii="Times New Roman" w:eastAsia="Calibri" w:hAnsi="Times New Roman" w:cs="Times New Roman"/>
            <w:color w:val="0563C1"/>
            <w:sz w:val="28"/>
            <w:szCs w:val="24"/>
            <w:u w:val="single"/>
          </w:rPr>
          <w:t>.</w:t>
        </w:r>
        <w:r w:rsidR="00AE7DFA" w:rsidRPr="0044315A">
          <w:rPr>
            <w:rFonts w:ascii="Times New Roman" w:eastAsia="Calibri" w:hAnsi="Times New Roman" w:cs="Times New Roman"/>
            <w:color w:val="0563C1"/>
            <w:sz w:val="28"/>
            <w:szCs w:val="24"/>
            <w:u w:val="single"/>
            <w:lang w:val="en-US"/>
          </w:rPr>
          <w:t>orb</w:t>
        </w:r>
        <w:r w:rsidR="00AE7DFA" w:rsidRPr="0044315A">
          <w:rPr>
            <w:rFonts w:ascii="Times New Roman" w:eastAsia="Calibri" w:hAnsi="Times New Roman" w:cs="Times New Roman"/>
            <w:color w:val="0563C1"/>
            <w:sz w:val="28"/>
            <w:szCs w:val="24"/>
            <w:u w:val="single"/>
          </w:rPr>
          <w:t>.</w:t>
        </w:r>
        <w:proofErr w:type="spellStart"/>
        <w:r w:rsidR="00AE7DFA" w:rsidRPr="0044315A">
          <w:rPr>
            <w:rFonts w:ascii="Times New Roman" w:eastAsia="Calibri" w:hAnsi="Times New Roman" w:cs="Times New Roman"/>
            <w:color w:val="0563C1"/>
            <w:sz w:val="28"/>
            <w:szCs w:val="24"/>
            <w:u w:val="single"/>
            <w:lang w:val="en-US"/>
          </w:rPr>
          <w:t>ru</w:t>
        </w:r>
        <w:proofErr w:type="spellEnd"/>
      </w:hyperlink>
      <w:r w:rsidR="00AE7DFA" w:rsidRPr="0044315A">
        <w:rPr>
          <w:rFonts w:ascii="Times New Roman" w:eastAsia="Calibri" w:hAnsi="Times New Roman" w:cs="Times New Roman"/>
          <w:sz w:val="28"/>
          <w:szCs w:val="24"/>
        </w:rPr>
        <w:t xml:space="preserve"> </w:t>
      </w:r>
    </w:p>
    <w:p w14:paraId="659C8155" w14:textId="29239EDF" w:rsidR="00AE7DFA" w:rsidRPr="0044315A" w:rsidRDefault="0044315A" w:rsidP="001A5067">
      <w:pPr>
        <w:spacing w:after="0" w:line="240" w:lineRule="auto"/>
        <w:ind w:firstLine="709"/>
        <w:contextualSpacing/>
        <w:jc w:val="both"/>
        <w:rPr>
          <w:rFonts w:ascii="Times New Roman" w:eastAsia="Calibri" w:hAnsi="Times New Roman" w:cs="Times New Roman"/>
          <w:sz w:val="28"/>
          <w:szCs w:val="24"/>
        </w:rPr>
      </w:pPr>
      <w:r w:rsidRPr="0044315A">
        <w:rPr>
          <w:rFonts w:ascii="Times New Roman" w:eastAsia="Calibri" w:hAnsi="Times New Roman" w:cs="Times New Roman"/>
          <w:sz w:val="28"/>
          <w:szCs w:val="24"/>
        </w:rPr>
        <w:t xml:space="preserve">- МО </w:t>
      </w:r>
      <w:r w:rsidR="00AE7DFA" w:rsidRPr="00AE7DFA">
        <w:rPr>
          <w:rFonts w:ascii="Times New Roman" w:eastAsia="Calibri" w:hAnsi="Times New Roman" w:cs="Times New Roman"/>
          <w:sz w:val="28"/>
          <w:szCs w:val="24"/>
        </w:rPr>
        <w:t>Грачевский</w:t>
      </w:r>
      <w:r w:rsidR="00AE7DFA" w:rsidRPr="0044315A">
        <w:rPr>
          <w:rFonts w:ascii="Times New Roman" w:eastAsia="Calibri" w:hAnsi="Times New Roman" w:cs="Times New Roman"/>
          <w:sz w:val="28"/>
          <w:szCs w:val="24"/>
        </w:rPr>
        <w:t xml:space="preserve"> </w:t>
      </w:r>
      <w:r w:rsidRPr="0044315A">
        <w:rPr>
          <w:rFonts w:ascii="Times New Roman" w:eastAsia="Calibri" w:hAnsi="Times New Roman" w:cs="Times New Roman"/>
          <w:sz w:val="28"/>
          <w:szCs w:val="24"/>
        </w:rPr>
        <w:t xml:space="preserve">сельсовет </w:t>
      </w:r>
      <w:hyperlink r:id="rId10" w:history="1">
        <w:r w:rsidR="00AE7DFA" w:rsidRPr="0044315A">
          <w:rPr>
            <w:rFonts w:ascii="Times New Roman" w:eastAsia="Calibri" w:hAnsi="Times New Roman" w:cs="Times New Roman"/>
            <w:color w:val="0563C1"/>
            <w:sz w:val="28"/>
            <w:szCs w:val="24"/>
            <w:u w:val="single"/>
          </w:rPr>
          <w:t>https://grachsovet.orb.ru/</w:t>
        </w:r>
      </w:hyperlink>
    </w:p>
    <w:p w14:paraId="477573D9" w14:textId="56929ABD" w:rsidR="00AE7DFA" w:rsidRPr="0044315A" w:rsidRDefault="0044315A" w:rsidP="001A5067">
      <w:pPr>
        <w:spacing w:after="0" w:line="240" w:lineRule="auto"/>
        <w:ind w:firstLine="709"/>
        <w:contextualSpacing/>
        <w:jc w:val="both"/>
        <w:rPr>
          <w:rFonts w:ascii="Times New Roman" w:hAnsi="Times New Roman" w:cs="Times New Roman"/>
          <w:sz w:val="32"/>
          <w:szCs w:val="20"/>
        </w:rPr>
      </w:pPr>
      <w:r w:rsidRPr="0044315A">
        <w:rPr>
          <w:rFonts w:ascii="Times New Roman" w:eastAsia="Calibri" w:hAnsi="Times New Roman" w:cs="Times New Roman"/>
          <w:sz w:val="28"/>
          <w:szCs w:val="24"/>
        </w:rPr>
        <w:t xml:space="preserve">- МО </w:t>
      </w:r>
      <w:r w:rsidR="00AE7DFA" w:rsidRPr="00AE7DFA">
        <w:rPr>
          <w:rFonts w:ascii="Times New Roman" w:eastAsia="Calibri" w:hAnsi="Times New Roman" w:cs="Times New Roman"/>
          <w:sz w:val="28"/>
          <w:szCs w:val="24"/>
        </w:rPr>
        <w:t>Ефимовский</w:t>
      </w:r>
      <w:r w:rsidRPr="0044315A">
        <w:rPr>
          <w:rFonts w:ascii="Times New Roman" w:eastAsia="Calibri" w:hAnsi="Times New Roman" w:cs="Times New Roman"/>
          <w:sz w:val="28"/>
          <w:szCs w:val="24"/>
        </w:rPr>
        <w:t xml:space="preserve"> сельсовет </w:t>
      </w:r>
      <w:hyperlink r:id="rId11" w:history="1">
        <w:r w:rsidR="00AE7DFA" w:rsidRPr="0044315A">
          <w:rPr>
            <w:rFonts w:ascii="Times New Roman" w:eastAsia="Calibri" w:hAnsi="Times New Roman" w:cs="Times New Roman"/>
            <w:color w:val="0563C1"/>
            <w:sz w:val="28"/>
            <w:szCs w:val="24"/>
            <w:u w:val="single"/>
          </w:rPr>
          <w:t>https://</w:t>
        </w:r>
        <w:proofErr w:type="spellStart"/>
        <w:r w:rsidR="00AE7DFA" w:rsidRPr="0044315A">
          <w:rPr>
            <w:rFonts w:ascii="Times New Roman" w:eastAsia="Calibri" w:hAnsi="Times New Roman" w:cs="Times New Roman"/>
            <w:color w:val="0563C1"/>
            <w:sz w:val="28"/>
            <w:szCs w:val="24"/>
            <w:u w:val="single"/>
            <w:lang w:val="en-US"/>
          </w:rPr>
          <w:t>efimsovet</w:t>
        </w:r>
        <w:proofErr w:type="spellEnd"/>
        <w:r w:rsidR="00AE7DFA" w:rsidRPr="0044315A">
          <w:rPr>
            <w:rFonts w:ascii="Times New Roman" w:eastAsia="Calibri" w:hAnsi="Times New Roman" w:cs="Times New Roman"/>
            <w:color w:val="0563C1"/>
            <w:sz w:val="28"/>
            <w:szCs w:val="24"/>
            <w:u w:val="single"/>
          </w:rPr>
          <w:t>.</w:t>
        </w:r>
        <w:r w:rsidR="00AE7DFA" w:rsidRPr="0044315A">
          <w:rPr>
            <w:rFonts w:ascii="Times New Roman" w:eastAsia="Calibri" w:hAnsi="Times New Roman" w:cs="Times New Roman"/>
            <w:color w:val="0563C1"/>
            <w:sz w:val="28"/>
            <w:szCs w:val="24"/>
            <w:u w:val="single"/>
            <w:lang w:val="en-US"/>
          </w:rPr>
          <w:t>orb</w:t>
        </w:r>
        <w:r w:rsidR="00AE7DFA" w:rsidRPr="0044315A">
          <w:rPr>
            <w:rFonts w:ascii="Times New Roman" w:eastAsia="Calibri" w:hAnsi="Times New Roman" w:cs="Times New Roman"/>
            <w:color w:val="0563C1"/>
            <w:sz w:val="28"/>
            <w:szCs w:val="24"/>
            <w:u w:val="single"/>
          </w:rPr>
          <w:t>.</w:t>
        </w:r>
        <w:proofErr w:type="spellStart"/>
        <w:r w:rsidR="00AE7DFA" w:rsidRPr="0044315A">
          <w:rPr>
            <w:rFonts w:ascii="Times New Roman" w:eastAsia="Calibri" w:hAnsi="Times New Roman" w:cs="Times New Roman"/>
            <w:color w:val="0563C1"/>
            <w:sz w:val="28"/>
            <w:szCs w:val="24"/>
            <w:u w:val="single"/>
            <w:lang w:val="en-US"/>
          </w:rPr>
          <w:t>ru</w:t>
        </w:r>
        <w:proofErr w:type="spellEnd"/>
      </w:hyperlink>
    </w:p>
    <w:p w14:paraId="4526C56D" w14:textId="51473AAC" w:rsidR="00AE7DFA" w:rsidRPr="0044315A" w:rsidRDefault="0044315A" w:rsidP="001A5067">
      <w:pPr>
        <w:spacing w:after="0" w:line="240" w:lineRule="auto"/>
        <w:ind w:firstLine="709"/>
        <w:contextualSpacing/>
        <w:jc w:val="both"/>
        <w:rPr>
          <w:rStyle w:val="a3"/>
          <w:rFonts w:ascii="Times New Roman" w:hAnsi="Times New Roman" w:cs="Times New Roman"/>
          <w:color w:val="000000" w:themeColor="text1"/>
          <w:sz w:val="32"/>
          <w:szCs w:val="20"/>
        </w:rPr>
      </w:pPr>
      <w:r w:rsidRPr="0044315A">
        <w:rPr>
          <w:rFonts w:ascii="Times New Roman" w:eastAsia="Calibri" w:hAnsi="Times New Roman" w:cs="Times New Roman"/>
          <w:sz w:val="28"/>
          <w:szCs w:val="24"/>
        </w:rPr>
        <w:t xml:space="preserve">- МО </w:t>
      </w:r>
      <w:r w:rsidR="00AE7DFA" w:rsidRPr="00AE7DFA">
        <w:rPr>
          <w:rFonts w:ascii="Times New Roman" w:eastAsia="Calibri" w:hAnsi="Times New Roman" w:cs="Times New Roman"/>
          <w:sz w:val="28"/>
          <w:szCs w:val="24"/>
        </w:rPr>
        <w:t>Кандауровский</w:t>
      </w:r>
      <w:r w:rsidRPr="0044315A">
        <w:rPr>
          <w:rFonts w:ascii="Times New Roman" w:eastAsia="Calibri" w:hAnsi="Times New Roman" w:cs="Times New Roman"/>
          <w:sz w:val="28"/>
          <w:szCs w:val="24"/>
        </w:rPr>
        <w:t xml:space="preserve"> сельсовет </w:t>
      </w:r>
      <w:hyperlink r:id="rId12" w:history="1">
        <w:r w:rsidR="00AE7DFA" w:rsidRPr="0044315A">
          <w:rPr>
            <w:rFonts w:ascii="Times New Roman" w:eastAsia="Calibri" w:hAnsi="Times New Roman" w:cs="Times New Roman"/>
            <w:color w:val="0563C1"/>
            <w:sz w:val="28"/>
            <w:szCs w:val="24"/>
            <w:u w:val="single"/>
          </w:rPr>
          <w:t>https://</w:t>
        </w:r>
        <w:proofErr w:type="spellStart"/>
        <w:r w:rsidR="00AE7DFA" w:rsidRPr="0044315A">
          <w:rPr>
            <w:rFonts w:ascii="Times New Roman" w:eastAsia="Calibri" w:hAnsi="Times New Roman" w:cs="Times New Roman"/>
            <w:color w:val="0563C1"/>
            <w:sz w:val="28"/>
            <w:szCs w:val="24"/>
            <w:u w:val="single"/>
            <w:lang w:val="en-US"/>
          </w:rPr>
          <w:t>kandaursovet</w:t>
        </w:r>
        <w:proofErr w:type="spellEnd"/>
        <w:r w:rsidR="00AE7DFA" w:rsidRPr="0044315A">
          <w:rPr>
            <w:rFonts w:ascii="Times New Roman" w:eastAsia="Calibri" w:hAnsi="Times New Roman" w:cs="Times New Roman"/>
            <w:color w:val="0563C1"/>
            <w:sz w:val="28"/>
            <w:szCs w:val="24"/>
            <w:u w:val="single"/>
          </w:rPr>
          <w:t>.</w:t>
        </w:r>
        <w:r w:rsidR="00AE7DFA" w:rsidRPr="0044315A">
          <w:rPr>
            <w:rFonts w:ascii="Times New Roman" w:eastAsia="Calibri" w:hAnsi="Times New Roman" w:cs="Times New Roman"/>
            <w:color w:val="0563C1"/>
            <w:sz w:val="28"/>
            <w:szCs w:val="24"/>
            <w:u w:val="single"/>
            <w:lang w:val="en-US"/>
          </w:rPr>
          <w:t>orb</w:t>
        </w:r>
        <w:r w:rsidR="00AE7DFA" w:rsidRPr="0044315A">
          <w:rPr>
            <w:rFonts w:ascii="Times New Roman" w:eastAsia="Calibri" w:hAnsi="Times New Roman" w:cs="Times New Roman"/>
            <w:color w:val="0563C1"/>
            <w:sz w:val="28"/>
            <w:szCs w:val="24"/>
            <w:u w:val="single"/>
          </w:rPr>
          <w:t>.</w:t>
        </w:r>
        <w:proofErr w:type="spellStart"/>
        <w:r w:rsidR="00AE7DFA" w:rsidRPr="0044315A">
          <w:rPr>
            <w:rFonts w:ascii="Times New Roman" w:eastAsia="Calibri" w:hAnsi="Times New Roman" w:cs="Times New Roman"/>
            <w:color w:val="0563C1"/>
            <w:sz w:val="28"/>
            <w:szCs w:val="24"/>
            <w:u w:val="single"/>
            <w:lang w:val="en-US"/>
          </w:rPr>
          <w:t>ru</w:t>
        </w:r>
        <w:proofErr w:type="spellEnd"/>
      </w:hyperlink>
    </w:p>
    <w:p w14:paraId="1628C36D" w14:textId="34A2B58C" w:rsidR="00AE7DFA" w:rsidRPr="0044315A" w:rsidRDefault="0044315A" w:rsidP="001A5067">
      <w:pPr>
        <w:spacing w:after="0" w:line="240" w:lineRule="auto"/>
        <w:ind w:firstLine="709"/>
        <w:contextualSpacing/>
        <w:jc w:val="both"/>
        <w:rPr>
          <w:rStyle w:val="a3"/>
          <w:rFonts w:ascii="Times New Roman" w:hAnsi="Times New Roman" w:cs="Times New Roman"/>
          <w:color w:val="000000" w:themeColor="text1"/>
          <w:sz w:val="32"/>
          <w:szCs w:val="20"/>
        </w:rPr>
      </w:pPr>
      <w:r w:rsidRPr="0044315A">
        <w:rPr>
          <w:rFonts w:ascii="Times New Roman" w:eastAsia="Calibri" w:hAnsi="Times New Roman" w:cs="Times New Roman"/>
          <w:sz w:val="28"/>
          <w:szCs w:val="24"/>
        </w:rPr>
        <w:t xml:space="preserve">- МО </w:t>
      </w:r>
      <w:r w:rsidR="00AE7DFA" w:rsidRPr="00AE7DFA">
        <w:rPr>
          <w:rFonts w:ascii="Times New Roman" w:eastAsia="Calibri" w:hAnsi="Times New Roman" w:cs="Times New Roman"/>
          <w:sz w:val="28"/>
          <w:szCs w:val="24"/>
        </w:rPr>
        <w:t>Костинский</w:t>
      </w:r>
      <w:r w:rsidRPr="0044315A">
        <w:rPr>
          <w:rFonts w:ascii="Times New Roman" w:eastAsia="Calibri" w:hAnsi="Times New Roman" w:cs="Times New Roman"/>
          <w:sz w:val="28"/>
          <w:szCs w:val="24"/>
        </w:rPr>
        <w:t xml:space="preserve"> сельсовет </w:t>
      </w:r>
      <w:hyperlink r:id="rId13" w:history="1">
        <w:r w:rsidR="00AE7DFA" w:rsidRPr="0044315A">
          <w:rPr>
            <w:rFonts w:ascii="Times New Roman" w:eastAsia="Calibri" w:hAnsi="Times New Roman" w:cs="Times New Roman"/>
            <w:color w:val="0563C1"/>
            <w:sz w:val="28"/>
            <w:szCs w:val="24"/>
            <w:u w:val="single"/>
          </w:rPr>
          <w:t>https://kostin</w:t>
        </w:r>
        <w:proofErr w:type="spellStart"/>
        <w:r w:rsidR="00AE7DFA" w:rsidRPr="0044315A">
          <w:rPr>
            <w:rFonts w:ascii="Times New Roman" w:eastAsia="Calibri" w:hAnsi="Times New Roman" w:cs="Times New Roman"/>
            <w:color w:val="0563C1"/>
            <w:sz w:val="28"/>
            <w:szCs w:val="24"/>
            <w:u w:val="single"/>
            <w:lang w:val="en-US"/>
          </w:rPr>
          <w:t>sovet</w:t>
        </w:r>
        <w:proofErr w:type="spellEnd"/>
        <w:r w:rsidR="00AE7DFA" w:rsidRPr="0044315A">
          <w:rPr>
            <w:rFonts w:ascii="Times New Roman" w:eastAsia="Calibri" w:hAnsi="Times New Roman" w:cs="Times New Roman"/>
            <w:color w:val="0563C1"/>
            <w:sz w:val="28"/>
            <w:szCs w:val="24"/>
            <w:u w:val="single"/>
          </w:rPr>
          <w:t>.</w:t>
        </w:r>
        <w:r w:rsidR="00AE7DFA" w:rsidRPr="0044315A">
          <w:rPr>
            <w:rFonts w:ascii="Times New Roman" w:eastAsia="Calibri" w:hAnsi="Times New Roman" w:cs="Times New Roman"/>
            <w:color w:val="0563C1"/>
            <w:sz w:val="28"/>
            <w:szCs w:val="24"/>
            <w:u w:val="single"/>
            <w:lang w:val="en-US"/>
          </w:rPr>
          <w:t>orb</w:t>
        </w:r>
        <w:r w:rsidR="00AE7DFA" w:rsidRPr="0044315A">
          <w:rPr>
            <w:rFonts w:ascii="Times New Roman" w:eastAsia="Calibri" w:hAnsi="Times New Roman" w:cs="Times New Roman"/>
            <w:color w:val="0563C1"/>
            <w:sz w:val="28"/>
            <w:szCs w:val="24"/>
            <w:u w:val="single"/>
          </w:rPr>
          <w:t>.</w:t>
        </w:r>
        <w:proofErr w:type="spellStart"/>
        <w:r w:rsidR="00AE7DFA" w:rsidRPr="0044315A">
          <w:rPr>
            <w:rFonts w:ascii="Times New Roman" w:eastAsia="Calibri" w:hAnsi="Times New Roman" w:cs="Times New Roman"/>
            <w:color w:val="0563C1"/>
            <w:sz w:val="28"/>
            <w:szCs w:val="24"/>
            <w:u w:val="single"/>
            <w:lang w:val="en-US"/>
          </w:rPr>
          <w:t>ru</w:t>
        </w:r>
        <w:proofErr w:type="spellEnd"/>
      </w:hyperlink>
    </w:p>
    <w:p w14:paraId="34DDF701" w14:textId="611B8643" w:rsidR="00AE7DFA" w:rsidRPr="0044315A" w:rsidRDefault="0044315A" w:rsidP="001A5067">
      <w:pPr>
        <w:spacing w:after="0" w:line="240" w:lineRule="auto"/>
        <w:ind w:firstLine="709"/>
        <w:contextualSpacing/>
        <w:jc w:val="both"/>
        <w:rPr>
          <w:rStyle w:val="a3"/>
          <w:rFonts w:ascii="Times New Roman" w:hAnsi="Times New Roman" w:cs="Times New Roman"/>
          <w:color w:val="000000" w:themeColor="text1"/>
          <w:sz w:val="32"/>
          <w:szCs w:val="20"/>
        </w:rPr>
      </w:pPr>
      <w:r w:rsidRPr="0044315A">
        <w:rPr>
          <w:rFonts w:ascii="Times New Roman" w:eastAsia="Calibri" w:hAnsi="Times New Roman" w:cs="Times New Roman"/>
          <w:sz w:val="28"/>
          <w:szCs w:val="24"/>
        </w:rPr>
        <w:t xml:space="preserve">- МО </w:t>
      </w:r>
      <w:r w:rsidRPr="00AE7DFA">
        <w:rPr>
          <w:rFonts w:ascii="Times New Roman" w:eastAsia="Calibri" w:hAnsi="Times New Roman" w:cs="Times New Roman"/>
          <w:sz w:val="28"/>
          <w:szCs w:val="24"/>
        </w:rPr>
        <w:t>Кутушинский</w:t>
      </w:r>
      <w:r w:rsidRPr="0044315A">
        <w:rPr>
          <w:rFonts w:ascii="Times New Roman" w:eastAsia="Calibri" w:hAnsi="Times New Roman" w:cs="Times New Roman"/>
          <w:sz w:val="28"/>
          <w:szCs w:val="24"/>
        </w:rPr>
        <w:t xml:space="preserve"> сельсовет </w:t>
      </w:r>
      <w:hyperlink r:id="rId14" w:history="1">
        <w:r w:rsidRPr="0044315A">
          <w:rPr>
            <w:rFonts w:ascii="Times New Roman" w:eastAsia="Calibri" w:hAnsi="Times New Roman" w:cs="Times New Roman"/>
            <w:color w:val="0563C1"/>
            <w:sz w:val="28"/>
            <w:szCs w:val="24"/>
            <w:u w:val="single"/>
          </w:rPr>
          <w:t>https://kutu</w:t>
        </w:r>
        <w:r w:rsidRPr="0044315A">
          <w:rPr>
            <w:rFonts w:ascii="Times New Roman" w:eastAsia="Calibri" w:hAnsi="Times New Roman" w:cs="Times New Roman"/>
            <w:color w:val="0563C1"/>
            <w:sz w:val="28"/>
            <w:szCs w:val="24"/>
            <w:u w:val="single"/>
            <w:lang w:val="en-US"/>
          </w:rPr>
          <w:t>s</w:t>
        </w:r>
        <w:r w:rsidRPr="0044315A">
          <w:rPr>
            <w:rFonts w:ascii="Times New Roman" w:eastAsia="Calibri" w:hAnsi="Times New Roman" w:cs="Times New Roman"/>
            <w:color w:val="0563C1"/>
            <w:sz w:val="28"/>
            <w:szCs w:val="24"/>
            <w:u w:val="single"/>
          </w:rPr>
          <w:t>h</w:t>
        </w:r>
        <w:proofErr w:type="spellStart"/>
        <w:r w:rsidRPr="0044315A">
          <w:rPr>
            <w:rFonts w:ascii="Times New Roman" w:eastAsia="Calibri" w:hAnsi="Times New Roman" w:cs="Times New Roman"/>
            <w:color w:val="0563C1"/>
            <w:sz w:val="28"/>
            <w:szCs w:val="24"/>
            <w:u w:val="single"/>
            <w:lang w:val="en-US"/>
          </w:rPr>
          <w:t>sovet</w:t>
        </w:r>
        <w:proofErr w:type="spellEnd"/>
        <w:r w:rsidRPr="0044315A">
          <w:rPr>
            <w:rFonts w:ascii="Times New Roman" w:eastAsia="Calibri" w:hAnsi="Times New Roman" w:cs="Times New Roman"/>
            <w:color w:val="0563C1"/>
            <w:sz w:val="28"/>
            <w:szCs w:val="24"/>
            <w:u w:val="single"/>
          </w:rPr>
          <w:t>.</w:t>
        </w:r>
        <w:r w:rsidRPr="0044315A">
          <w:rPr>
            <w:rFonts w:ascii="Times New Roman" w:eastAsia="Calibri" w:hAnsi="Times New Roman" w:cs="Times New Roman"/>
            <w:color w:val="0563C1"/>
            <w:sz w:val="28"/>
            <w:szCs w:val="24"/>
            <w:u w:val="single"/>
            <w:lang w:val="en-US"/>
          </w:rPr>
          <w:t>orb</w:t>
        </w:r>
        <w:r w:rsidRPr="0044315A">
          <w:rPr>
            <w:rFonts w:ascii="Times New Roman" w:eastAsia="Calibri" w:hAnsi="Times New Roman" w:cs="Times New Roman"/>
            <w:color w:val="0563C1"/>
            <w:sz w:val="28"/>
            <w:szCs w:val="24"/>
            <w:u w:val="single"/>
          </w:rPr>
          <w:t>.</w:t>
        </w:r>
        <w:proofErr w:type="spellStart"/>
        <w:r w:rsidRPr="0044315A">
          <w:rPr>
            <w:rFonts w:ascii="Times New Roman" w:eastAsia="Calibri" w:hAnsi="Times New Roman" w:cs="Times New Roman"/>
            <w:color w:val="0563C1"/>
            <w:sz w:val="28"/>
            <w:szCs w:val="24"/>
            <w:u w:val="single"/>
            <w:lang w:val="en-US"/>
          </w:rPr>
          <w:t>ru</w:t>
        </w:r>
        <w:proofErr w:type="spellEnd"/>
      </w:hyperlink>
    </w:p>
    <w:p w14:paraId="4259A300" w14:textId="77FAA056" w:rsidR="00AE7DFA" w:rsidRPr="0044315A" w:rsidRDefault="0044315A" w:rsidP="001A5067">
      <w:pPr>
        <w:spacing w:after="0" w:line="240" w:lineRule="auto"/>
        <w:ind w:firstLine="709"/>
        <w:contextualSpacing/>
        <w:jc w:val="both"/>
        <w:rPr>
          <w:rStyle w:val="a3"/>
          <w:rFonts w:ascii="Times New Roman" w:hAnsi="Times New Roman" w:cs="Times New Roman"/>
          <w:color w:val="000000" w:themeColor="text1"/>
          <w:sz w:val="32"/>
          <w:szCs w:val="20"/>
        </w:rPr>
      </w:pPr>
      <w:r w:rsidRPr="0044315A">
        <w:rPr>
          <w:rFonts w:ascii="Times New Roman" w:eastAsia="Calibri" w:hAnsi="Times New Roman" w:cs="Times New Roman"/>
          <w:sz w:val="28"/>
          <w:szCs w:val="24"/>
        </w:rPr>
        <w:t xml:space="preserve">- МО </w:t>
      </w:r>
      <w:r w:rsidRPr="00AE7DFA">
        <w:rPr>
          <w:rFonts w:ascii="Times New Roman" w:eastAsia="Calibri" w:hAnsi="Times New Roman" w:cs="Times New Roman"/>
          <w:sz w:val="28"/>
          <w:szCs w:val="24"/>
        </w:rPr>
        <w:t>Лабазинский</w:t>
      </w:r>
      <w:r w:rsidRPr="0044315A">
        <w:rPr>
          <w:rFonts w:ascii="Times New Roman" w:eastAsia="Calibri" w:hAnsi="Times New Roman" w:cs="Times New Roman"/>
          <w:sz w:val="28"/>
          <w:szCs w:val="24"/>
        </w:rPr>
        <w:t xml:space="preserve"> сельсовет </w:t>
      </w:r>
      <w:hyperlink r:id="rId15" w:history="1">
        <w:r w:rsidRPr="0044315A">
          <w:rPr>
            <w:rFonts w:ascii="Times New Roman" w:eastAsia="Calibri" w:hAnsi="Times New Roman" w:cs="Times New Roman"/>
            <w:color w:val="0563C1"/>
            <w:sz w:val="28"/>
            <w:szCs w:val="24"/>
            <w:u w:val="single"/>
          </w:rPr>
          <w:t>https://</w:t>
        </w:r>
        <w:proofErr w:type="spellStart"/>
        <w:r w:rsidRPr="0044315A">
          <w:rPr>
            <w:rFonts w:ascii="Times New Roman" w:eastAsia="Calibri" w:hAnsi="Times New Roman" w:cs="Times New Roman"/>
            <w:color w:val="0563C1"/>
            <w:sz w:val="28"/>
            <w:szCs w:val="24"/>
            <w:u w:val="single"/>
            <w:lang w:val="en-US"/>
          </w:rPr>
          <w:t>labazsovet</w:t>
        </w:r>
        <w:proofErr w:type="spellEnd"/>
        <w:r w:rsidRPr="0044315A">
          <w:rPr>
            <w:rFonts w:ascii="Times New Roman" w:eastAsia="Calibri" w:hAnsi="Times New Roman" w:cs="Times New Roman"/>
            <w:color w:val="0563C1"/>
            <w:sz w:val="28"/>
            <w:szCs w:val="24"/>
            <w:u w:val="single"/>
          </w:rPr>
          <w:t>.</w:t>
        </w:r>
        <w:r w:rsidRPr="0044315A">
          <w:rPr>
            <w:rFonts w:ascii="Times New Roman" w:eastAsia="Calibri" w:hAnsi="Times New Roman" w:cs="Times New Roman"/>
            <w:color w:val="0563C1"/>
            <w:sz w:val="28"/>
            <w:szCs w:val="24"/>
            <w:u w:val="single"/>
            <w:lang w:val="en-US"/>
          </w:rPr>
          <w:t>orb</w:t>
        </w:r>
        <w:r w:rsidRPr="0044315A">
          <w:rPr>
            <w:rFonts w:ascii="Times New Roman" w:eastAsia="Calibri" w:hAnsi="Times New Roman" w:cs="Times New Roman"/>
            <w:color w:val="0563C1"/>
            <w:sz w:val="28"/>
            <w:szCs w:val="24"/>
            <w:u w:val="single"/>
          </w:rPr>
          <w:t>.</w:t>
        </w:r>
        <w:proofErr w:type="spellStart"/>
        <w:r w:rsidRPr="0044315A">
          <w:rPr>
            <w:rFonts w:ascii="Times New Roman" w:eastAsia="Calibri" w:hAnsi="Times New Roman" w:cs="Times New Roman"/>
            <w:color w:val="0563C1"/>
            <w:sz w:val="28"/>
            <w:szCs w:val="24"/>
            <w:u w:val="single"/>
            <w:lang w:val="en-US"/>
          </w:rPr>
          <w:t>ru</w:t>
        </w:r>
        <w:proofErr w:type="spellEnd"/>
      </w:hyperlink>
    </w:p>
    <w:p w14:paraId="03CF1557" w14:textId="64E607F0" w:rsidR="00AE7DFA" w:rsidRPr="0044315A" w:rsidRDefault="0044315A" w:rsidP="001A5067">
      <w:pPr>
        <w:spacing w:after="0" w:line="240" w:lineRule="auto"/>
        <w:ind w:firstLine="709"/>
        <w:contextualSpacing/>
        <w:jc w:val="both"/>
        <w:rPr>
          <w:rStyle w:val="a3"/>
          <w:rFonts w:ascii="Times New Roman" w:hAnsi="Times New Roman" w:cs="Times New Roman"/>
          <w:color w:val="000000" w:themeColor="text1"/>
          <w:sz w:val="32"/>
          <w:szCs w:val="20"/>
        </w:rPr>
      </w:pPr>
      <w:r w:rsidRPr="0044315A">
        <w:rPr>
          <w:rFonts w:ascii="Times New Roman" w:eastAsia="Calibri" w:hAnsi="Times New Roman" w:cs="Times New Roman"/>
          <w:sz w:val="28"/>
          <w:szCs w:val="24"/>
        </w:rPr>
        <w:t xml:space="preserve">- МО </w:t>
      </w:r>
      <w:r w:rsidRPr="00AE7DFA">
        <w:rPr>
          <w:rFonts w:ascii="Times New Roman" w:eastAsia="Calibri" w:hAnsi="Times New Roman" w:cs="Times New Roman"/>
          <w:sz w:val="28"/>
          <w:szCs w:val="24"/>
        </w:rPr>
        <w:t>Лаврентьевский</w:t>
      </w:r>
      <w:r w:rsidRPr="0044315A">
        <w:rPr>
          <w:rFonts w:ascii="Times New Roman" w:eastAsia="Calibri" w:hAnsi="Times New Roman" w:cs="Times New Roman"/>
          <w:sz w:val="28"/>
          <w:szCs w:val="24"/>
        </w:rPr>
        <w:t xml:space="preserve"> сельсовет </w:t>
      </w:r>
      <w:hyperlink r:id="rId16" w:history="1">
        <w:r w:rsidRPr="0044315A">
          <w:rPr>
            <w:rFonts w:ascii="Times New Roman" w:eastAsia="Calibri" w:hAnsi="Times New Roman" w:cs="Times New Roman"/>
            <w:color w:val="0563C1"/>
            <w:sz w:val="28"/>
            <w:szCs w:val="24"/>
            <w:u w:val="single"/>
          </w:rPr>
          <w:t>https://</w:t>
        </w:r>
        <w:proofErr w:type="spellStart"/>
        <w:r w:rsidRPr="0044315A">
          <w:rPr>
            <w:rFonts w:ascii="Times New Roman" w:eastAsia="Calibri" w:hAnsi="Times New Roman" w:cs="Times New Roman"/>
            <w:color w:val="0563C1"/>
            <w:sz w:val="28"/>
            <w:szCs w:val="24"/>
            <w:u w:val="single"/>
            <w:lang w:val="en-US"/>
          </w:rPr>
          <w:t>lavrsovet</w:t>
        </w:r>
        <w:proofErr w:type="spellEnd"/>
        <w:r w:rsidRPr="0044315A">
          <w:rPr>
            <w:rFonts w:ascii="Times New Roman" w:eastAsia="Calibri" w:hAnsi="Times New Roman" w:cs="Times New Roman"/>
            <w:color w:val="0563C1"/>
            <w:sz w:val="28"/>
            <w:szCs w:val="24"/>
            <w:u w:val="single"/>
          </w:rPr>
          <w:t>.</w:t>
        </w:r>
        <w:r w:rsidRPr="0044315A">
          <w:rPr>
            <w:rFonts w:ascii="Times New Roman" w:eastAsia="Calibri" w:hAnsi="Times New Roman" w:cs="Times New Roman"/>
            <w:color w:val="0563C1"/>
            <w:sz w:val="28"/>
            <w:szCs w:val="24"/>
            <w:u w:val="single"/>
            <w:lang w:val="en-US"/>
          </w:rPr>
          <w:t>orb</w:t>
        </w:r>
        <w:r w:rsidRPr="0044315A">
          <w:rPr>
            <w:rFonts w:ascii="Times New Roman" w:eastAsia="Calibri" w:hAnsi="Times New Roman" w:cs="Times New Roman"/>
            <w:color w:val="0563C1"/>
            <w:sz w:val="28"/>
            <w:szCs w:val="24"/>
            <w:u w:val="single"/>
          </w:rPr>
          <w:t>.</w:t>
        </w:r>
        <w:proofErr w:type="spellStart"/>
        <w:r w:rsidRPr="0044315A">
          <w:rPr>
            <w:rFonts w:ascii="Times New Roman" w:eastAsia="Calibri" w:hAnsi="Times New Roman" w:cs="Times New Roman"/>
            <w:color w:val="0563C1"/>
            <w:sz w:val="28"/>
            <w:szCs w:val="24"/>
            <w:u w:val="single"/>
            <w:lang w:val="en-US"/>
          </w:rPr>
          <w:t>ru</w:t>
        </w:r>
        <w:proofErr w:type="spellEnd"/>
      </w:hyperlink>
    </w:p>
    <w:p w14:paraId="3A725205" w14:textId="67CB7666" w:rsidR="00AE7DFA" w:rsidRPr="0044315A" w:rsidRDefault="0044315A" w:rsidP="001A5067">
      <w:pPr>
        <w:spacing w:after="0" w:line="240" w:lineRule="auto"/>
        <w:ind w:firstLine="709"/>
        <w:contextualSpacing/>
        <w:jc w:val="both"/>
        <w:rPr>
          <w:rStyle w:val="a3"/>
          <w:rFonts w:ascii="Times New Roman" w:hAnsi="Times New Roman" w:cs="Times New Roman"/>
          <w:color w:val="000000" w:themeColor="text1"/>
          <w:sz w:val="32"/>
          <w:szCs w:val="20"/>
        </w:rPr>
      </w:pPr>
      <w:r w:rsidRPr="0044315A">
        <w:rPr>
          <w:rFonts w:ascii="Times New Roman" w:eastAsia="Calibri" w:hAnsi="Times New Roman" w:cs="Times New Roman"/>
          <w:sz w:val="28"/>
          <w:szCs w:val="24"/>
        </w:rPr>
        <w:t xml:space="preserve">- МО </w:t>
      </w:r>
      <w:r w:rsidRPr="00AE7DFA">
        <w:rPr>
          <w:rFonts w:ascii="Times New Roman" w:eastAsia="Calibri" w:hAnsi="Times New Roman" w:cs="Times New Roman"/>
          <w:sz w:val="28"/>
          <w:szCs w:val="24"/>
        </w:rPr>
        <w:t>Михайловский</w:t>
      </w:r>
      <w:r w:rsidRPr="0044315A">
        <w:rPr>
          <w:rFonts w:ascii="Times New Roman" w:eastAsia="Calibri" w:hAnsi="Times New Roman" w:cs="Times New Roman"/>
          <w:sz w:val="28"/>
          <w:szCs w:val="24"/>
        </w:rPr>
        <w:t xml:space="preserve"> сельсовет </w:t>
      </w:r>
      <w:hyperlink r:id="rId17" w:history="1">
        <w:r w:rsidRPr="0044315A">
          <w:rPr>
            <w:rFonts w:ascii="Times New Roman" w:eastAsia="Calibri" w:hAnsi="Times New Roman" w:cs="Times New Roman"/>
            <w:color w:val="0563C1"/>
            <w:sz w:val="28"/>
            <w:szCs w:val="24"/>
            <w:u w:val="single"/>
          </w:rPr>
          <w:t>https://</w:t>
        </w:r>
        <w:proofErr w:type="spellStart"/>
        <w:r w:rsidRPr="0044315A">
          <w:rPr>
            <w:rFonts w:ascii="Times New Roman" w:eastAsia="Calibri" w:hAnsi="Times New Roman" w:cs="Times New Roman"/>
            <w:color w:val="0563C1"/>
            <w:sz w:val="28"/>
            <w:szCs w:val="24"/>
            <w:u w:val="single"/>
            <w:lang w:val="en-US"/>
          </w:rPr>
          <w:t>mikhailsovet</w:t>
        </w:r>
        <w:proofErr w:type="spellEnd"/>
        <w:r w:rsidRPr="0044315A">
          <w:rPr>
            <w:rFonts w:ascii="Times New Roman" w:eastAsia="Calibri" w:hAnsi="Times New Roman" w:cs="Times New Roman"/>
            <w:color w:val="0563C1"/>
            <w:sz w:val="28"/>
            <w:szCs w:val="24"/>
            <w:u w:val="single"/>
          </w:rPr>
          <w:t>.</w:t>
        </w:r>
        <w:r w:rsidRPr="0044315A">
          <w:rPr>
            <w:rFonts w:ascii="Times New Roman" w:eastAsia="Calibri" w:hAnsi="Times New Roman" w:cs="Times New Roman"/>
            <w:color w:val="0563C1"/>
            <w:sz w:val="28"/>
            <w:szCs w:val="24"/>
            <w:u w:val="single"/>
            <w:lang w:val="en-US"/>
          </w:rPr>
          <w:t>orb</w:t>
        </w:r>
        <w:r w:rsidRPr="0044315A">
          <w:rPr>
            <w:rFonts w:ascii="Times New Roman" w:eastAsia="Calibri" w:hAnsi="Times New Roman" w:cs="Times New Roman"/>
            <w:color w:val="0563C1"/>
            <w:sz w:val="28"/>
            <w:szCs w:val="24"/>
            <w:u w:val="single"/>
          </w:rPr>
          <w:t>.</w:t>
        </w:r>
        <w:proofErr w:type="spellStart"/>
        <w:r w:rsidRPr="0044315A">
          <w:rPr>
            <w:rFonts w:ascii="Times New Roman" w:eastAsia="Calibri" w:hAnsi="Times New Roman" w:cs="Times New Roman"/>
            <w:color w:val="0563C1"/>
            <w:sz w:val="28"/>
            <w:szCs w:val="24"/>
            <w:u w:val="single"/>
            <w:lang w:val="en-US"/>
          </w:rPr>
          <w:t>ru</w:t>
        </w:r>
        <w:proofErr w:type="spellEnd"/>
      </w:hyperlink>
    </w:p>
    <w:p w14:paraId="633981E4" w14:textId="038A1CB2" w:rsidR="0044315A" w:rsidRPr="0044315A" w:rsidRDefault="0044315A" w:rsidP="001A5067">
      <w:pPr>
        <w:spacing w:after="0" w:line="240" w:lineRule="auto"/>
        <w:ind w:firstLine="709"/>
        <w:contextualSpacing/>
        <w:jc w:val="both"/>
        <w:rPr>
          <w:rStyle w:val="a3"/>
          <w:rFonts w:ascii="Times New Roman" w:hAnsi="Times New Roman" w:cs="Times New Roman"/>
          <w:color w:val="000000" w:themeColor="text1"/>
          <w:sz w:val="32"/>
          <w:szCs w:val="20"/>
        </w:rPr>
      </w:pPr>
      <w:r w:rsidRPr="0044315A">
        <w:rPr>
          <w:rFonts w:ascii="Times New Roman" w:eastAsia="Calibri" w:hAnsi="Times New Roman" w:cs="Times New Roman"/>
          <w:sz w:val="28"/>
          <w:szCs w:val="24"/>
        </w:rPr>
        <w:t xml:space="preserve">- МО </w:t>
      </w:r>
      <w:r w:rsidRPr="00AE7DFA">
        <w:rPr>
          <w:rFonts w:ascii="Times New Roman" w:eastAsia="Calibri" w:hAnsi="Times New Roman" w:cs="Times New Roman"/>
          <w:sz w:val="28"/>
          <w:szCs w:val="24"/>
        </w:rPr>
        <w:t>Покровский</w:t>
      </w:r>
      <w:r w:rsidRPr="0044315A">
        <w:rPr>
          <w:rFonts w:ascii="Times New Roman" w:eastAsia="Calibri" w:hAnsi="Times New Roman" w:cs="Times New Roman"/>
          <w:sz w:val="28"/>
          <w:szCs w:val="24"/>
        </w:rPr>
        <w:t xml:space="preserve"> сельсовет </w:t>
      </w:r>
      <w:hyperlink r:id="rId18" w:history="1">
        <w:r w:rsidRPr="0044315A">
          <w:rPr>
            <w:rFonts w:ascii="Times New Roman" w:eastAsia="Calibri" w:hAnsi="Times New Roman" w:cs="Times New Roman"/>
            <w:color w:val="0563C1"/>
            <w:sz w:val="28"/>
            <w:szCs w:val="24"/>
            <w:u w:val="single"/>
          </w:rPr>
          <w:t>https://pokrsovet.orb.ru/</w:t>
        </w:r>
      </w:hyperlink>
    </w:p>
    <w:sectPr w:rsidR="0044315A" w:rsidRPr="0044315A" w:rsidSect="00A91162">
      <w:pgSz w:w="11906" w:h="16838"/>
      <w:pgMar w:top="1134"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E3054A"/>
    <w:multiLevelType w:val="hybridMultilevel"/>
    <w:tmpl w:val="6A98AF0E"/>
    <w:lvl w:ilvl="0" w:tplc="0C56A7FA">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EF"/>
    <w:rsid w:val="00013620"/>
    <w:rsid w:val="001551D3"/>
    <w:rsid w:val="001A5067"/>
    <w:rsid w:val="001E042D"/>
    <w:rsid w:val="001E05EF"/>
    <w:rsid w:val="002B207C"/>
    <w:rsid w:val="002C36ED"/>
    <w:rsid w:val="002F42EF"/>
    <w:rsid w:val="003A6E25"/>
    <w:rsid w:val="0044315A"/>
    <w:rsid w:val="004B6187"/>
    <w:rsid w:val="004D29D2"/>
    <w:rsid w:val="004D4783"/>
    <w:rsid w:val="004D5569"/>
    <w:rsid w:val="00596504"/>
    <w:rsid w:val="005C6664"/>
    <w:rsid w:val="0060619B"/>
    <w:rsid w:val="00667F7D"/>
    <w:rsid w:val="00696574"/>
    <w:rsid w:val="006F271F"/>
    <w:rsid w:val="0075297D"/>
    <w:rsid w:val="00825E00"/>
    <w:rsid w:val="009077C1"/>
    <w:rsid w:val="009229A2"/>
    <w:rsid w:val="00933928"/>
    <w:rsid w:val="009E67D1"/>
    <w:rsid w:val="00A877B3"/>
    <w:rsid w:val="00A91162"/>
    <w:rsid w:val="00AC2477"/>
    <w:rsid w:val="00AC6173"/>
    <w:rsid w:val="00AD1680"/>
    <w:rsid w:val="00AE7DFA"/>
    <w:rsid w:val="00B13F2D"/>
    <w:rsid w:val="00BB5AE3"/>
    <w:rsid w:val="00BF7E1D"/>
    <w:rsid w:val="00C02DD1"/>
    <w:rsid w:val="00C0522F"/>
    <w:rsid w:val="00C158C3"/>
    <w:rsid w:val="00D05F34"/>
    <w:rsid w:val="00E22402"/>
    <w:rsid w:val="00E70698"/>
    <w:rsid w:val="00F141DE"/>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 w:type="paragraph" w:styleId="a6">
    <w:name w:val="List Paragraph"/>
    <w:basedOn w:val="a"/>
    <w:uiPriority w:val="34"/>
    <w:qFormat/>
    <w:rsid w:val="006F27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ssovet.orb.ru" TargetMode="External"/><Relationship Id="rId13" Type="http://schemas.openxmlformats.org/officeDocument/2006/relationships/hyperlink" Target="https://kostinsovet.orb.ru" TargetMode="External"/><Relationship Id="rId18" Type="http://schemas.openxmlformats.org/officeDocument/2006/relationships/hyperlink" Target="https://pokrsovet.orb.ru/" TargetMode="External"/><Relationship Id="rId3" Type="http://schemas.openxmlformats.org/officeDocument/2006/relationships/settings" Target="settings.xml"/><Relationship Id="rId7" Type="http://schemas.openxmlformats.org/officeDocument/2006/relationships/hyperlink" Target="https://andreevsksovet.orb.ru" TargetMode="External"/><Relationship Id="rId12" Type="http://schemas.openxmlformats.org/officeDocument/2006/relationships/hyperlink" Target="https://kandaursovet.orb.ru" TargetMode="External"/><Relationship Id="rId17" Type="http://schemas.openxmlformats.org/officeDocument/2006/relationships/hyperlink" Target="https://mikhailsovet.orb.ru" TargetMode="External"/><Relationship Id="rId2" Type="http://schemas.openxmlformats.org/officeDocument/2006/relationships/styles" Target="styles.xml"/><Relationship Id="rId16" Type="http://schemas.openxmlformats.org/officeDocument/2006/relationships/hyperlink" Target="https://lavrsovet.or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kurm.orb.ru" TargetMode="External"/><Relationship Id="rId11" Type="http://schemas.openxmlformats.org/officeDocument/2006/relationships/hyperlink" Target="https://efimsovet.orb.ru" TargetMode="External"/><Relationship Id="rId5" Type="http://schemas.openxmlformats.org/officeDocument/2006/relationships/hyperlink" Target="https://internet.garant.ru/" TargetMode="External"/><Relationship Id="rId15" Type="http://schemas.openxmlformats.org/officeDocument/2006/relationships/hyperlink" Target="https://labazsovet.orb.ru" TargetMode="External"/><Relationship Id="rId10" Type="http://schemas.openxmlformats.org/officeDocument/2006/relationships/hyperlink" Target="https://grachsovet.or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olsovet.orb.ru" TargetMode="External"/><Relationship Id="rId14" Type="http://schemas.openxmlformats.org/officeDocument/2006/relationships/hyperlink" Target="https://kutushsovet.or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5</Pages>
  <Words>2237</Words>
  <Characters>12751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zemli</cp:lastModifiedBy>
  <cp:revision>25</cp:revision>
  <cp:lastPrinted>2024-03-07T04:35:00Z</cp:lastPrinted>
  <dcterms:created xsi:type="dcterms:W3CDTF">2024-03-04T06:31:00Z</dcterms:created>
  <dcterms:modified xsi:type="dcterms:W3CDTF">2025-09-05T10:08:00Z</dcterms:modified>
</cp:coreProperties>
</file>